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1935" w:rsidRDefault="00104FA1">
      <w:pPr>
        <w:pStyle w:val="Title"/>
        <w:widowControl w:val="0"/>
        <w:spacing w:line="240" w:lineRule="auto"/>
        <w:ind w:right="2631"/>
      </w:pPr>
      <w:bookmarkStart w:id="0" w:name="_h0xff7owvv75" w:colFirst="0" w:colLast="0"/>
      <w:bookmarkEnd w:id="0"/>
      <w:r>
        <w:t>F</w:t>
      </w:r>
      <w:r>
        <w:t>OOD ORDERING APPLICATION</w:t>
      </w:r>
    </w:p>
    <w:p w:rsidR="009B1935" w:rsidRDefault="009B1935"/>
    <w:p w:rsidR="009B1935" w:rsidRDefault="00104FA1">
      <w:pPr>
        <w:pStyle w:val="Heading2"/>
        <w:widowControl w:val="0"/>
        <w:spacing w:line="240" w:lineRule="auto"/>
        <w:ind w:right="2631"/>
        <w:rPr>
          <w:rFonts w:ascii="IBM Plex Sans" w:eastAsia="IBM Plex Sans" w:hAnsi="IBM Plex Sans" w:cs="IBM Plex Sans"/>
          <w:b w:val="0"/>
          <w:sz w:val="24"/>
          <w:szCs w:val="24"/>
        </w:rPr>
      </w:pPr>
      <w:bookmarkStart w:id="1" w:name="_dmh1snw1fc4y" w:colFirst="0" w:colLast="0"/>
      <w:bookmarkEnd w:id="1"/>
      <w:r>
        <w:t xml:space="preserve">INTRODUCTION </w:t>
      </w:r>
    </w:p>
    <w:p w:rsidR="009B1935" w:rsidRDefault="00104FA1">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84ncv9ububq0" w:colFirst="0" w:colLast="0"/>
      <w:bookmarkEnd w:id="2"/>
      <w:r>
        <w:rPr>
          <w:rFonts w:ascii="IBM Plex Sans" w:eastAsia="IBM Plex Sans" w:hAnsi="IBM Plex Sans" w:cs="IBM Plex Sans"/>
          <w:b w:val="0"/>
          <w:sz w:val="24"/>
          <w:szCs w:val="24"/>
        </w:rPr>
        <w:t>Introducing SB Foods, the cutting-edge digital platform poised to revolutionize the way you order food online. With SB Foods, your food ordering experience will reach unparalleled levels of convenience and efficiency.</w:t>
      </w:r>
    </w:p>
    <w:p w:rsidR="009B1935" w:rsidRDefault="00104FA1">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knp670bg2q7m" w:colFirst="0" w:colLast="0"/>
      <w:bookmarkEnd w:id="3"/>
      <w:r>
        <w:rPr>
          <w:rFonts w:ascii="IBM Plex Sans" w:eastAsia="IBM Plex Sans" w:hAnsi="IBM Plex Sans" w:cs="IBM Plex Sans"/>
          <w:b w:val="0"/>
          <w:sz w:val="24"/>
          <w:szCs w:val="24"/>
        </w:rPr>
        <w:t>Our user-friendly web app empowers foo</w:t>
      </w:r>
      <w:r>
        <w:rPr>
          <w:rFonts w:ascii="IBM Plex Sans" w:eastAsia="IBM Plex Sans" w:hAnsi="IBM Plex Sans" w:cs="IBM Plex Sans"/>
          <w:b w:val="0"/>
          <w:sz w:val="24"/>
          <w:szCs w:val="24"/>
        </w:rPr>
        <w:t>dies to effortlessly explore, discover, and order dishes tailored to their unique tastes. Whether you're a seasoned food enthusiast or an occasional diner, finding the perfect meals has never been more straightforward.</w:t>
      </w:r>
    </w:p>
    <w:p w:rsidR="009B1935" w:rsidRDefault="00104FA1">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hv03hqyb3ua2" w:colFirst="0" w:colLast="0"/>
      <w:bookmarkEnd w:id="4"/>
      <w:r>
        <w:rPr>
          <w:rFonts w:ascii="IBM Plex Sans" w:eastAsia="IBM Plex Sans" w:hAnsi="IBM Plex Sans" w:cs="IBM Plex Sans"/>
          <w:b w:val="0"/>
          <w:sz w:val="24"/>
          <w:szCs w:val="24"/>
        </w:rPr>
        <w:t xml:space="preserve">Imagine having comprehensive details </w:t>
      </w:r>
      <w:r>
        <w:rPr>
          <w:rFonts w:ascii="IBM Plex Sans" w:eastAsia="IBM Plex Sans" w:hAnsi="IBM Plex Sans" w:cs="IBM Plex Sans"/>
          <w:b w:val="0"/>
          <w:sz w:val="24"/>
          <w:szCs w:val="24"/>
        </w:rPr>
        <w:t>about each dish at your fingertips. From dish descriptions and customer reviews to pricing and available promotions, you'll have all the information you need to make well-informed choices. No more second-guessing or uncertainty – SB Foods ensures that ever</w:t>
      </w:r>
      <w:r>
        <w:rPr>
          <w:rFonts w:ascii="IBM Plex Sans" w:eastAsia="IBM Plex Sans" w:hAnsi="IBM Plex Sans" w:cs="IBM Plex Sans"/>
          <w:b w:val="0"/>
          <w:sz w:val="24"/>
          <w:szCs w:val="24"/>
        </w:rPr>
        <w:t>y aspect of your online food ordering journey is crystal clear.</w:t>
      </w:r>
    </w:p>
    <w:p w:rsidR="009B1935" w:rsidRDefault="00104FA1">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5" w:name="_kr4yruoq1727" w:colFirst="0" w:colLast="0"/>
      <w:bookmarkEnd w:id="5"/>
      <w:r>
        <w:rPr>
          <w:rFonts w:ascii="IBM Plex Sans" w:eastAsia="IBM Plex Sans" w:hAnsi="IBM Plex Sans" w:cs="IBM Plex Sans"/>
          <w:b w:val="0"/>
          <w:sz w:val="24"/>
          <w:szCs w:val="24"/>
        </w:rPr>
        <w:t>The ordering process is a breeze. Just provide your name, delivery address, and preferred payment method, along with your desired dishes. Once you place your order, you'll receive an instant c</w:t>
      </w:r>
      <w:r>
        <w:rPr>
          <w:rFonts w:ascii="IBM Plex Sans" w:eastAsia="IBM Plex Sans" w:hAnsi="IBM Plex Sans" w:cs="IBM Plex Sans"/>
          <w:b w:val="0"/>
          <w:sz w:val="24"/>
          <w:szCs w:val="24"/>
        </w:rPr>
        <w:t>onfirmation. No more waiting in long queues or dealing with complicated ordering processes – SB Foods streamlines it, making it quick and hassle-free.</w:t>
      </w:r>
    </w:p>
    <w:p w:rsidR="009B1935" w:rsidRDefault="009B1935">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rsidR="009B1935" w:rsidRDefault="00104FA1">
      <w:pPr>
        <w:pStyle w:val="Heading2"/>
        <w:widowControl w:val="0"/>
        <w:spacing w:before="238" w:line="229" w:lineRule="auto"/>
        <w:ind w:right="-11"/>
        <w:jc w:val="both"/>
      </w:pPr>
      <w:bookmarkStart w:id="6" w:name="_bdk1bxw506pv" w:colFirst="0" w:colLast="0"/>
      <w:bookmarkEnd w:id="6"/>
      <w:r>
        <w:t xml:space="preserve">SCENARIO: </w:t>
      </w:r>
    </w:p>
    <w:p w:rsidR="009B1935" w:rsidRDefault="00104FA1">
      <w:pPr>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Late-Night Craving Resolution</w:t>
      </w:r>
    </w:p>
    <w:p w:rsidR="009B1935" w:rsidRDefault="00104FA1">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Meet Lisa, a college student burning the midnight oil to finish</w:t>
      </w:r>
      <w:r>
        <w:rPr>
          <w:rFonts w:ascii="IBM Plex Sans" w:eastAsia="IBM Plex Sans" w:hAnsi="IBM Plex Sans" w:cs="IBM Plex Sans"/>
          <w:sz w:val="24"/>
          <w:szCs w:val="24"/>
        </w:rPr>
        <w:t xml:space="preserve"> her assignment. As the clock strikes midnight, her stomach grumbles, reminding her that she skipped dinner. Lisa doesn't want to interrupt her workflow by cooking, nor does she have the energy to venture outside in search of food.</w:t>
      </w:r>
    </w:p>
    <w:p w:rsidR="009B1935" w:rsidRDefault="00104FA1">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rsidR="009B1935" w:rsidRDefault="00104FA1">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1. Lisa opens the Food Ordering App on her smartphone and navigates to the late-night delivery section, where she finds a variety of eateries still open for orders.</w:t>
      </w:r>
    </w:p>
    <w:p w:rsidR="009B1935" w:rsidRDefault="00104FA1">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2. She scrolls through the options, browsing menus and che</w:t>
      </w:r>
      <w:r>
        <w:rPr>
          <w:rFonts w:ascii="IBM Plex Sans" w:eastAsia="IBM Plex Sans" w:hAnsi="IBM Plex Sans" w:cs="IBM Plex Sans"/>
          <w:sz w:val="24"/>
          <w:szCs w:val="24"/>
        </w:rPr>
        <w:t>cking reviews until she spots her favorite local diner offering comfort food classics.</w:t>
      </w:r>
    </w:p>
    <w:p w:rsidR="009B1935" w:rsidRDefault="00104FA1">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3. Lisa selects a hearty bowl of chicken noodle soup and a side of garlic bread, craving </w:t>
      </w:r>
      <w:r>
        <w:rPr>
          <w:rFonts w:ascii="IBM Plex Sans" w:eastAsia="IBM Plex Sans" w:hAnsi="IBM Plex Sans" w:cs="IBM Plex Sans"/>
          <w:sz w:val="24"/>
          <w:szCs w:val="24"/>
        </w:rPr>
        <w:lastRenderedPageBreak/>
        <w:t>warmth and satisfaction in each bite.</w:t>
      </w:r>
    </w:p>
    <w:p w:rsidR="009B1935" w:rsidRDefault="00104FA1">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4. With a few taps, she adds the items to </w:t>
      </w:r>
      <w:r>
        <w:rPr>
          <w:rFonts w:ascii="IBM Plex Sans" w:eastAsia="IBM Plex Sans" w:hAnsi="IBM Plex Sans" w:cs="IBM Plex Sans"/>
          <w:sz w:val="24"/>
          <w:szCs w:val="24"/>
        </w:rPr>
        <w:t>her cart, specifies her delivery address, and chooses her preferred payment method.</w:t>
      </w:r>
    </w:p>
    <w:p w:rsidR="009B1935" w:rsidRDefault="00104FA1">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5. Lisa double-checks her order details on the confirmation page, ensuring everything looks correct, before tapping the "Place Order" button.</w:t>
      </w:r>
    </w:p>
    <w:p w:rsidR="009B1935" w:rsidRDefault="00104FA1">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w:t>
      </w:r>
      <w:r>
        <w:rPr>
          <w:rFonts w:ascii="IBM Plex Sans" w:eastAsia="IBM Plex Sans" w:hAnsi="IBM Plex Sans" w:cs="IBM Plex Sans"/>
          <w:sz w:val="24"/>
          <w:szCs w:val="24"/>
        </w:rPr>
        <w:t>s a notification confirming her order and estimated delivery time, allowing her to continue working with peace of mind.</w:t>
      </w:r>
    </w:p>
    <w:p w:rsidR="009B1935" w:rsidRDefault="00104FA1">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w:t>
      </w:r>
      <w:r>
        <w:rPr>
          <w:rFonts w:ascii="IBM Plex Sans" w:eastAsia="IBM Plex Sans" w:hAnsi="IBM Plex Sans" w:cs="IBM Plex Sans"/>
          <w:sz w:val="24"/>
          <w:szCs w:val="24"/>
        </w:rPr>
        <w:t>nce and comfort provided by the Food Ordering App during her late-night study session.</w:t>
      </w:r>
    </w:p>
    <w:p w:rsidR="009B1935" w:rsidRDefault="009B1935">
      <w:pPr>
        <w:widowControl w:val="0"/>
        <w:spacing w:before="238" w:line="229" w:lineRule="auto"/>
        <w:ind w:left="409" w:right="-11" w:firstLine="1"/>
        <w:jc w:val="both"/>
        <w:rPr>
          <w:rFonts w:ascii="IBM Plex Sans" w:eastAsia="IBM Plex Sans" w:hAnsi="IBM Plex Sans" w:cs="IBM Plex Sans"/>
          <w:sz w:val="24"/>
          <w:szCs w:val="24"/>
        </w:rPr>
      </w:pPr>
    </w:p>
    <w:p w:rsidR="009B1935" w:rsidRDefault="00104FA1">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w:t>
      </w:r>
      <w:r>
        <w:rPr>
          <w:rFonts w:ascii="IBM Plex Sans" w:eastAsia="IBM Plex Sans" w:hAnsi="IBM Plex Sans" w:cs="IBM Plex Sans"/>
          <w:sz w:val="24"/>
          <w:szCs w:val="24"/>
        </w:rPr>
        <w:t>g late-night cravings without compromising on quality or convenience.</w:t>
      </w:r>
    </w:p>
    <w:p w:rsidR="009B1935" w:rsidRDefault="009B1935">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rsidR="009B1935" w:rsidRDefault="009B1935">
      <w:pPr>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rsidR="009B1935" w:rsidRDefault="00104FA1">
      <w:pPr>
        <w:pStyle w:val="Heading2"/>
        <w:widowControl w:val="0"/>
        <w:spacing w:line="240" w:lineRule="auto"/>
        <w:ind w:left="8"/>
      </w:pPr>
      <w:bookmarkStart w:id="7" w:name="_ac2ow55cv2hg" w:colFirst="0" w:colLast="0"/>
      <w:bookmarkEnd w:id="7"/>
      <w:r>
        <w:t>TECHNICAL</w:t>
      </w:r>
      <w:r>
        <w:t xml:space="preserve"> ARCHITECTURE: </w:t>
      </w:r>
    </w:p>
    <w:p w:rsidR="009B1935" w:rsidRDefault="00104FA1">
      <w:pPr>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6239505" cy="1168400"/>
                    </a:xfrm>
                    <a:prstGeom prst="rect">
                      <a:avLst/>
                    </a:prstGeom>
                    <a:ln/>
                  </pic:spPr>
                </pic:pic>
              </a:graphicData>
            </a:graphic>
          </wp:inline>
        </w:drawing>
      </w:r>
    </w:p>
    <w:p w:rsidR="009B1935" w:rsidRDefault="00104FA1">
      <w:pPr>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In this architecture diagram:</w:t>
      </w:r>
    </w:p>
    <w:p w:rsidR="009B1935" w:rsidRDefault="00104FA1">
      <w:pPr>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frontend is represented by the "Frontend"</w:t>
      </w:r>
      <w:r>
        <w:rPr>
          <w:rFonts w:ascii="IBM Plex Sans" w:eastAsia="IBM Plex Sans" w:hAnsi="IBM Plex Sans" w:cs="IBM Plex Sans"/>
          <w:sz w:val="24"/>
          <w:szCs w:val="24"/>
        </w:rPr>
        <w:t xml:space="preserve"> section, including user interface components such as User Authentication, Cart, Products, Profile, Admin dashboard, etc.,</w:t>
      </w:r>
    </w:p>
    <w:p w:rsidR="009B1935" w:rsidRDefault="00104FA1">
      <w:pPr>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w:t>
      </w:r>
      <w:proofErr w:type="gramStart"/>
      <w:r>
        <w:rPr>
          <w:rFonts w:ascii="IBM Plex Sans" w:eastAsia="IBM Plex Sans" w:hAnsi="IBM Plex Sans" w:cs="IBM Plex Sans"/>
          <w:sz w:val="24"/>
          <w:szCs w:val="24"/>
        </w:rPr>
        <w:t>,</w:t>
      </w:r>
      <w:proofErr w:type="gramEnd"/>
      <w:r>
        <w:rPr>
          <w:rFonts w:ascii="IBM Plex Sans" w:eastAsia="IBM Plex Sans" w:hAnsi="IBM Plex Sans" w:cs="IBM Plex Sans"/>
          <w:sz w:val="24"/>
          <w:szCs w:val="24"/>
        </w:rPr>
        <w:t xml:space="preserve"> It also </w:t>
      </w:r>
      <w:r>
        <w:rPr>
          <w:rFonts w:ascii="IBM Plex Sans" w:eastAsia="IBM Plex Sans" w:hAnsi="IBM Plex Sans" w:cs="IBM Plex Sans"/>
          <w:sz w:val="24"/>
          <w:szCs w:val="24"/>
        </w:rPr>
        <w:t>includes Admin Authentication and an Admin Dashboard.</w:t>
      </w:r>
    </w:p>
    <w:p w:rsidR="009B1935" w:rsidRDefault="00104FA1">
      <w:pPr>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Admin, Cart, Orders, and products.</w:t>
      </w:r>
    </w:p>
    <w:p w:rsidR="009B1935" w:rsidRDefault="00104FA1">
      <w:pPr>
        <w:pStyle w:val="Heading2"/>
        <w:widowControl w:val="0"/>
        <w:spacing w:before="557" w:line="240" w:lineRule="auto"/>
        <w:ind w:left="5"/>
      </w:pPr>
      <w:bookmarkStart w:id="8" w:name="_ck6fioallg7u" w:colFirst="0" w:colLast="0"/>
      <w:bookmarkEnd w:id="8"/>
      <w:r>
        <w:lastRenderedPageBreak/>
        <w:t xml:space="preserve">ER DIAGRAM: </w:t>
      </w:r>
    </w:p>
    <w:p w:rsidR="009B1935" w:rsidRDefault="00104FA1">
      <w:pPr>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rsidR="009B1935" w:rsidRDefault="00104FA1">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239505" cy="2082800"/>
                    </a:xfrm>
                    <a:prstGeom prst="rect">
                      <a:avLst/>
                    </a:prstGeom>
                    <a:ln/>
                  </pic:spPr>
                </pic:pic>
              </a:graphicData>
            </a:graphic>
          </wp:inline>
        </w:drawing>
      </w:r>
    </w:p>
    <w:p w:rsidR="009B1935" w:rsidRDefault="00104FA1">
      <w:pPr>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SB Foods ER-diagram represents the entities and relationships involved in </w:t>
      </w:r>
      <w:proofErr w:type="gramStart"/>
      <w:r>
        <w:rPr>
          <w:rFonts w:ascii="IBM Plex Sans" w:eastAsia="IBM Plex Sans" w:hAnsi="IBM Plex Sans" w:cs="IBM Plex Sans"/>
          <w:color w:val="000000"/>
          <w:sz w:val="24"/>
          <w:szCs w:val="24"/>
        </w:rPr>
        <w:t>an</w:t>
      </w:r>
      <w:proofErr w:type="gramEnd"/>
      <w:r>
        <w:rPr>
          <w:rFonts w:ascii="IBM Plex Sans" w:eastAsia="IBM Plex Sans" w:hAnsi="IBM Plex Sans" w:cs="IBM Plex Sans"/>
          <w:color w:val="000000"/>
          <w:sz w:val="24"/>
          <w:szCs w:val="24"/>
        </w:rPr>
        <w:t xml:space="preserve">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and orders are interconnected.  Here is a breakdown of the entities and their relatio</w:t>
      </w:r>
      <w:r>
        <w:rPr>
          <w:rFonts w:ascii="IBM Plex Sans" w:eastAsia="IBM Plex Sans" w:hAnsi="IBM Plex Sans" w:cs="IBM Plex Sans"/>
          <w:color w:val="000000"/>
          <w:sz w:val="24"/>
          <w:szCs w:val="24"/>
        </w:rPr>
        <w:t xml:space="preserve">nships: </w:t>
      </w:r>
    </w:p>
    <w:p w:rsidR="009B1935" w:rsidRDefault="00104FA1">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t>
      </w:r>
      <w:proofErr w:type="gramStart"/>
      <w:r>
        <w:rPr>
          <w:rFonts w:ascii="IBM Plex Sans" w:eastAsia="IBM Plex Sans" w:hAnsi="IBM Plex Sans" w:cs="IBM Plex Sans"/>
          <w:color w:val="000000"/>
        </w:rPr>
        <w:t>who</w:t>
      </w:r>
      <w:proofErr w:type="gramEnd"/>
      <w:r>
        <w:rPr>
          <w:rFonts w:ascii="IBM Plex Sans" w:eastAsia="IBM Plex Sans" w:hAnsi="IBM Plex Sans" w:cs="IBM Plex Sans"/>
          <w:color w:val="000000"/>
        </w:rPr>
        <w:t xml:space="preserve"> are registered in the platform.  </w:t>
      </w:r>
    </w:p>
    <w:p w:rsidR="009B1935" w:rsidRDefault="00104FA1">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rsidR="009B1935" w:rsidRDefault="00104FA1">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rsidR="009B1935" w:rsidRDefault="00104FA1">
      <w:pPr>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This collection stores all the products that are added to the cart by use</w:t>
      </w:r>
      <w:r>
        <w:rPr>
          <w:rFonts w:ascii="IBM Plex Sans" w:eastAsia="IBM Plex Sans" w:hAnsi="IBM Plex Sans" w:cs="IBM Plex Sans"/>
          <w:color w:val="000000"/>
        </w:rPr>
        <w:t xml:space="preserv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rsidR="009B1935" w:rsidRDefault="00104FA1">
      <w:pPr>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rsidR="009B1935" w:rsidRDefault="00104FA1">
      <w:pPr>
        <w:pStyle w:val="Heading2"/>
      </w:pPr>
      <w:bookmarkStart w:id="9" w:name="_yukuwemah2e5" w:colFirst="0" w:colLast="0"/>
      <w:bookmarkEnd w:id="9"/>
      <w:r>
        <w:lastRenderedPageBreak/>
        <w:t xml:space="preserve"> F</w:t>
      </w:r>
      <w:r>
        <w:t>EATURES</w:t>
      </w:r>
      <w:r>
        <w:t xml:space="preserve">: </w:t>
      </w:r>
    </w:p>
    <w:p w:rsidR="009B1935" w:rsidRDefault="00104FA1">
      <w:pPr>
        <w:widowControl w:val="0"/>
        <w:pBdr>
          <w:top w:val="nil"/>
          <w:left w:val="nil"/>
          <w:bottom w:val="nil"/>
          <w:right w:val="nil"/>
          <w:between w:val="nil"/>
        </w:pBdr>
        <w:spacing w:before="272" w:line="229" w:lineRule="auto"/>
        <w:ind w:left="725" w:right="-10"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Catalog: </w:t>
      </w:r>
      <w:r>
        <w:rPr>
          <w:rFonts w:ascii="IBM Plex Sans" w:eastAsia="IBM Plex Sans" w:hAnsi="IBM Plex Sans" w:cs="IBM Plex Sans"/>
          <w:color w:val="000000"/>
          <w:sz w:val="24"/>
          <w:szCs w:val="24"/>
        </w:rPr>
        <w:t xml:space="preserve">SB Foods boasts an extensive catalog of food items </w:t>
      </w:r>
      <w:proofErr w:type="gramStart"/>
      <w:r>
        <w:rPr>
          <w:rFonts w:ascii="IBM Plex Sans" w:eastAsia="IBM Plex Sans" w:hAnsi="IBM Plex Sans" w:cs="IBM Plex Sans"/>
          <w:color w:val="000000"/>
          <w:sz w:val="24"/>
          <w:szCs w:val="24"/>
        </w:rPr>
        <w:t>from  various</w:t>
      </w:r>
      <w:proofErr w:type="gramEnd"/>
      <w:r>
        <w:rPr>
          <w:rFonts w:ascii="IBM Plex Sans" w:eastAsia="IBM Plex Sans" w:hAnsi="IBM Plex Sans" w:cs="IBM Plex Sans"/>
          <w:color w:val="000000"/>
          <w:sz w:val="24"/>
          <w:szCs w:val="24"/>
        </w:rPr>
        <w:t xml:space="preserve"> restaurants, offering a diverse range of items and options for shoppers. You </w:t>
      </w:r>
      <w:proofErr w:type="gramStart"/>
      <w:r>
        <w:rPr>
          <w:rFonts w:ascii="IBM Plex Sans" w:eastAsia="IBM Plex Sans" w:hAnsi="IBM Plex Sans" w:cs="IBM Plex Sans"/>
          <w:color w:val="000000"/>
          <w:sz w:val="24"/>
          <w:szCs w:val="24"/>
        </w:rPr>
        <w:t>can  effortlessly</w:t>
      </w:r>
      <w:proofErr w:type="gramEnd"/>
      <w:r>
        <w:rPr>
          <w:rFonts w:ascii="IBM Plex Sans" w:eastAsia="IBM Plex Sans" w:hAnsi="IBM Plex Sans" w:cs="IBM Plex Sans"/>
          <w:color w:val="000000"/>
          <w:sz w:val="24"/>
          <w:szCs w:val="24"/>
        </w:rPr>
        <w:t xml:space="preserve"> explore and discover various products, complete with detailed descriptions,  customer reviews, p</w:t>
      </w:r>
      <w:r>
        <w:rPr>
          <w:rFonts w:ascii="IBM Plex Sans" w:eastAsia="IBM Plex Sans" w:hAnsi="IBM Plex Sans" w:cs="IBM Plex Sans"/>
          <w:color w:val="000000"/>
          <w:sz w:val="24"/>
          <w:szCs w:val="24"/>
        </w:rPr>
        <w:t xml:space="preserve">ricing, and available discounts, to find the perfect food for your </w:t>
      </w:r>
      <w:r>
        <w:rPr>
          <w:rFonts w:ascii="IBM Plex Sans" w:eastAsia="IBM Plex Sans" w:hAnsi="IBM Plex Sans" w:cs="IBM Plex Sans"/>
          <w:sz w:val="24"/>
          <w:szCs w:val="24"/>
        </w:rPr>
        <w:t>hunger</w:t>
      </w:r>
      <w:r>
        <w:rPr>
          <w:rFonts w:ascii="IBM Plex Sans" w:eastAsia="IBM Plex Sans" w:hAnsi="IBM Plex Sans" w:cs="IBM Plex Sans"/>
          <w:color w:val="000000"/>
          <w:sz w:val="24"/>
          <w:szCs w:val="24"/>
        </w:rPr>
        <w:t xml:space="preserve">. </w:t>
      </w:r>
    </w:p>
    <w:p w:rsidR="009B1935" w:rsidRDefault="00104FA1">
      <w:pPr>
        <w:widowControl w:val="0"/>
        <w:pBdr>
          <w:top w:val="nil"/>
          <w:left w:val="nil"/>
          <w:bottom w:val="nil"/>
          <w:right w:val="nil"/>
          <w:between w:val="nil"/>
        </w:pBdr>
        <w:spacing w:before="282" w:line="230" w:lineRule="auto"/>
        <w:ind w:left="721" w:right="-7" w:hanging="35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2.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proofErr w:type="gramStart"/>
      <w:r>
        <w:rPr>
          <w:rFonts w:ascii="IBM Plex Sans" w:eastAsia="IBM Plex Sans" w:hAnsi="IBM Plex Sans" w:cs="IBM Plex Sans"/>
          <w:color w:val="000000"/>
          <w:sz w:val="24"/>
          <w:szCs w:val="24"/>
        </w:rPr>
        <w:t>order  details</w:t>
      </w:r>
      <w:proofErr w:type="gramEnd"/>
      <w:r>
        <w:rPr>
          <w:rFonts w:ascii="IBM Plex Sans" w:eastAsia="IBM Plex Sans" w:hAnsi="IBM Plex Sans" w:cs="IBM Plex Sans"/>
          <w:color w:val="000000"/>
          <w:sz w:val="24"/>
          <w:szCs w:val="24"/>
        </w:rPr>
        <w:t xml:space="preserve"> page. Here, you can provide relevant information such as your shipping address</w:t>
      </w:r>
      <w:proofErr w:type="gramStart"/>
      <w:r>
        <w:rPr>
          <w:rFonts w:ascii="IBM Plex Sans" w:eastAsia="IBM Plex Sans" w:hAnsi="IBM Plex Sans" w:cs="IBM Plex Sans"/>
          <w:color w:val="000000"/>
          <w:sz w:val="24"/>
          <w:szCs w:val="24"/>
        </w:rPr>
        <w:t>,  preferred</w:t>
      </w:r>
      <w:proofErr w:type="gramEnd"/>
      <w:r>
        <w:rPr>
          <w:rFonts w:ascii="IBM Plex Sans" w:eastAsia="IBM Plex Sans" w:hAnsi="IBM Plex Sans" w:cs="IBM Plex Sans"/>
          <w:color w:val="000000"/>
          <w:sz w:val="24"/>
          <w:szCs w:val="24"/>
        </w:rPr>
        <w:t xml:space="preserve"> payment method, and any specific product requirements. </w:t>
      </w:r>
    </w:p>
    <w:p w:rsidR="009B1935" w:rsidRDefault="00104FA1">
      <w:pPr>
        <w:widowControl w:val="0"/>
        <w:pBdr>
          <w:top w:val="nil"/>
          <w:left w:val="nil"/>
          <w:bottom w:val="nil"/>
          <w:right w:val="nil"/>
          <w:between w:val="nil"/>
        </w:pBdr>
        <w:spacing w:before="281" w:line="229" w:lineRule="auto"/>
        <w:ind w:left="721" w:right="-9"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SB Foods guarantees a secure and efficient </w:t>
      </w:r>
      <w:proofErr w:type="gramStart"/>
      <w:r>
        <w:rPr>
          <w:rFonts w:ascii="IBM Plex Sans" w:eastAsia="IBM Plex Sans" w:hAnsi="IBM Plex Sans" w:cs="IBM Plex Sans"/>
          <w:color w:val="000000"/>
          <w:sz w:val="24"/>
          <w:szCs w:val="24"/>
        </w:rPr>
        <w:t>checkout  process</w:t>
      </w:r>
      <w:proofErr w:type="gramEnd"/>
      <w:r>
        <w:rPr>
          <w:rFonts w:ascii="IBM Plex Sans" w:eastAsia="IBM Plex Sans" w:hAnsi="IBM Plex Sans" w:cs="IBM Plex Sans"/>
          <w:color w:val="000000"/>
          <w:sz w:val="24"/>
          <w:szCs w:val="24"/>
        </w:rPr>
        <w:t xml:space="preserve">. Your personal information will be handled with the utmost security, and we strive </w:t>
      </w:r>
      <w:proofErr w:type="gramStart"/>
      <w:r>
        <w:rPr>
          <w:rFonts w:ascii="IBM Plex Sans" w:eastAsia="IBM Plex Sans" w:hAnsi="IBM Plex Sans" w:cs="IBM Plex Sans"/>
          <w:color w:val="000000"/>
          <w:sz w:val="24"/>
          <w:szCs w:val="24"/>
        </w:rPr>
        <w:t>to  make</w:t>
      </w:r>
      <w:proofErr w:type="gramEnd"/>
      <w:r>
        <w:rPr>
          <w:rFonts w:ascii="IBM Plex Sans" w:eastAsia="IBM Plex Sans" w:hAnsi="IBM Plex Sans" w:cs="IBM Plex Sans"/>
          <w:color w:val="000000"/>
          <w:sz w:val="24"/>
          <w:szCs w:val="24"/>
        </w:rPr>
        <w:t xml:space="preserve"> the purchasing process as swift and trouble-free as possible. </w:t>
      </w:r>
    </w:p>
    <w:p w:rsidR="009B1935" w:rsidRDefault="00104FA1">
      <w:pPr>
        <w:widowControl w:val="0"/>
        <w:pBdr>
          <w:top w:val="nil"/>
          <w:left w:val="nil"/>
          <w:bottom w:val="nil"/>
          <w:right w:val="nil"/>
          <w:between w:val="nil"/>
        </w:pBdr>
        <w:spacing w:before="282" w:line="229" w:lineRule="auto"/>
        <w:ind w:left="723" w:right="-8" w:hanging="36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4.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After</w:t>
      </w:r>
      <w:r>
        <w:rPr>
          <w:rFonts w:ascii="IBM Plex Sans" w:eastAsia="IBM Plex Sans" w:hAnsi="IBM Plex Sans" w:cs="IBM Plex Sans"/>
          <w:color w:val="000000"/>
          <w:sz w:val="24"/>
          <w:szCs w:val="24"/>
        </w:rPr>
        <w:t xml:space="preserve"> successfully placing an order, you will receive </w:t>
      </w:r>
      <w:proofErr w:type="gramStart"/>
      <w:r>
        <w:rPr>
          <w:rFonts w:ascii="IBM Plex Sans" w:eastAsia="IBM Plex Sans" w:hAnsi="IBM Plex Sans" w:cs="IBM Plex Sans"/>
          <w:color w:val="000000"/>
          <w:sz w:val="24"/>
          <w:szCs w:val="24"/>
        </w:rPr>
        <w:t>a  confirmation</w:t>
      </w:r>
      <w:proofErr w:type="gramEnd"/>
      <w:r>
        <w:rPr>
          <w:rFonts w:ascii="IBM Plex Sans" w:eastAsia="IBM Plex Sans" w:hAnsi="IBM Plex Sans" w:cs="IBM Plex Sans"/>
          <w:color w:val="000000"/>
          <w:sz w:val="24"/>
          <w:szCs w:val="24"/>
        </w:rPr>
        <w:t xml:space="preserve"> notification. Subsequently, you will be directed to an order details page, </w:t>
      </w:r>
      <w:proofErr w:type="gramStart"/>
      <w:r>
        <w:rPr>
          <w:rFonts w:ascii="IBM Plex Sans" w:eastAsia="IBM Plex Sans" w:hAnsi="IBM Plex Sans" w:cs="IBM Plex Sans"/>
          <w:color w:val="000000"/>
          <w:sz w:val="24"/>
          <w:szCs w:val="24"/>
        </w:rPr>
        <w:t>where  you</w:t>
      </w:r>
      <w:proofErr w:type="gramEnd"/>
      <w:r>
        <w:rPr>
          <w:rFonts w:ascii="IBM Plex Sans" w:eastAsia="IBM Plex Sans" w:hAnsi="IBM Plex Sans" w:cs="IBM Plex Sans"/>
          <w:color w:val="000000"/>
          <w:sz w:val="24"/>
          <w:szCs w:val="24"/>
        </w:rPr>
        <w:t xml:space="preserve"> can review all pertinent information about your order, including shipping details, payment  method, and a</w:t>
      </w:r>
      <w:r>
        <w:rPr>
          <w:rFonts w:ascii="IBM Plex Sans" w:eastAsia="IBM Plex Sans" w:hAnsi="IBM Plex Sans" w:cs="IBM Plex Sans"/>
          <w:color w:val="000000"/>
          <w:sz w:val="24"/>
          <w:szCs w:val="24"/>
        </w:rPr>
        <w:t xml:space="preserve">ny specific product requests you specified. </w:t>
      </w:r>
    </w:p>
    <w:p w:rsidR="009B1935" w:rsidRDefault="00104FA1">
      <w:pPr>
        <w:widowControl w:val="0"/>
        <w:pBdr>
          <w:top w:val="nil"/>
          <w:left w:val="nil"/>
          <w:bottom w:val="nil"/>
          <w:right w:val="nil"/>
          <w:between w:val="nil"/>
        </w:pBdr>
        <w:spacing w:before="889" w:line="263" w:lineRule="auto"/>
        <w:ind w:left="1" w:right="630" w:firstLine="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In addition to these user-centric features, SB Foods provides a robust restaurant dashboard</w:t>
      </w:r>
      <w:proofErr w:type="gramStart"/>
      <w:r>
        <w:rPr>
          <w:rFonts w:ascii="IBM Plex Sans" w:eastAsia="IBM Plex Sans" w:hAnsi="IBM Plex Sans" w:cs="IBM Plex Sans"/>
          <w:color w:val="000000"/>
          <w:sz w:val="24"/>
          <w:szCs w:val="24"/>
        </w:rPr>
        <w:t>,  offering</w:t>
      </w:r>
      <w:proofErr w:type="gramEnd"/>
      <w:r>
        <w:rPr>
          <w:rFonts w:ascii="IBM Plex Sans" w:eastAsia="IBM Plex Sans" w:hAnsi="IBM Plex Sans" w:cs="IBM Plex Sans"/>
          <w:color w:val="000000"/>
          <w:sz w:val="24"/>
          <w:szCs w:val="24"/>
        </w:rPr>
        <w:t xml:space="preserve"> restaurants an array of functionalities to efficiently manage their products and sales.  With the restaurant</w:t>
      </w:r>
      <w:r>
        <w:rPr>
          <w:rFonts w:ascii="IBM Plex Sans" w:eastAsia="IBM Plex Sans" w:hAnsi="IBM Plex Sans" w:cs="IBM Plex Sans"/>
          <w:color w:val="000000"/>
          <w:sz w:val="24"/>
          <w:szCs w:val="24"/>
        </w:rPr>
        <w:t xml:space="preserve"> dashboard, restaurants can add and oversee multiple product listings, </w:t>
      </w:r>
      <w:proofErr w:type="gramStart"/>
      <w:r>
        <w:rPr>
          <w:rFonts w:ascii="IBM Plex Sans" w:eastAsia="IBM Plex Sans" w:hAnsi="IBM Plex Sans" w:cs="IBM Plex Sans"/>
          <w:color w:val="000000"/>
          <w:sz w:val="24"/>
          <w:szCs w:val="24"/>
        </w:rPr>
        <w:t>view  order</w:t>
      </w:r>
      <w:proofErr w:type="gramEnd"/>
      <w:r>
        <w:rPr>
          <w:rFonts w:ascii="IBM Plex Sans" w:eastAsia="IBM Plex Sans" w:hAnsi="IBM Plex Sans" w:cs="IBM Plex Sans"/>
          <w:color w:val="000000"/>
          <w:sz w:val="24"/>
          <w:szCs w:val="24"/>
        </w:rPr>
        <w:t xml:space="preserve"> history, monitor customer activity, and access order details for all purchases. </w:t>
      </w:r>
    </w:p>
    <w:p w:rsidR="009B1935" w:rsidRDefault="00104FA1">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SB Foods is designed to elevate your online food ordering experience by providing a </w:t>
      </w:r>
      <w:proofErr w:type="gramStart"/>
      <w:r>
        <w:rPr>
          <w:rFonts w:ascii="IBM Plex Sans" w:eastAsia="IBM Plex Sans" w:hAnsi="IBM Plex Sans" w:cs="IBM Plex Sans"/>
          <w:color w:val="000000"/>
          <w:sz w:val="24"/>
          <w:szCs w:val="24"/>
        </w:rPr>
        <w:t>seamless  and</w:t>
      </w:r>
      <w:proofErr w:type="gramEnd"/>
      <w:r>
        <w:rPr>
          <w:rFonts w:ascii="IBM Plex Sans" w:eastAsia="IBM Plex Sans" w:hAnsi="IBM Plex Sans" w:cs="IBM Plex Sans"/>
          <w:color w:val="000000"/>
          <w:sz w:val="24"/>
          <w:szCs w:val="24"/>
        </w:rPr>
        <w:t xml:space="preserve"> user-friendly way to discover your desired foods. With our efficient checkout process</w:t>
      </w:r>
      <w:proofErr w:type="gramStart"/>
      <w:r>
        <w:rPr>
          <w:rFonts w:ascii="IBM Plex Sans" w:eastAsia="IBM Plex Sans" w:hAnsi="IBM Plex Sans" w:cs="IBM Plex Sans"/>
          <w:color w:val="000000"/>
          <w:sz w:val="24"/>
          <w:szCs w:val="24"/>
        </w:rPr>
        <w:t>,  comprehensive</w:t>
      </w:r>
      <w:proofErr w:type="gramEnd"/>
      <w:r>
        <w:rPr>
          <w:rFonts w:ascii="IBM Plex Sans" w:eastAsia="IBM Plex Sans" w:hAnsi="IBM Plex Sans" w:cs="IBM Plex Sans"/>
          <w:color w:val="000000"/>
          <w:sz w:val="24"/>
          <w:szCs w:val="24"/>
        </w:rPr>
        <w:t xml:space="preserve"> product catalog, and robust restaurant dashboard, we ens</w:t>
      </w:r>
      <w:r>
        <w:rPr>
          <w:rFonts w:ascii="IBM Plex Sans" w:eastAsia="IBM Plex Sans" w:hAnsi="IBM Plex Sans" w:cs="IBM Plex Sans"/>
          <w:color w:val="000000"/>
          <w:sz w:val="24"/>
          <w:szCs w:val="24"/>
        </w:rPr>
        <w:t>ure a convenient and  enjoyable online shopping experience for both shoppers and restaurants alike.</w:t>
      </w:r>
    </w:p>
    <w:p w:rsidR="009B1935" w:rsidRDefault="009B1935">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rsidR="009B1935" w:rsidRDefault="00104FA1">
      <w:pPr>
        <w:pStyle w:val="Heading2"/>
        <w:widowControl w:val="0"/>
        <w:spacing w:line="240" w:lineRule="auto"/>
        <w:ind w:left="4"/>
      </w:pPr>
      <w:bookmarkStart w:id="10" w:name="_g6t0vgofxzkw" w:colFirst="0" w:colLast="0"/>
      <w:bookmarkEnd w:id="10"/>
      <w:r>
        <w:t xml:space="preserve">PREREQUISITES: </w:t>
      </w:r>
    </w:p>
    <w:p w:rsidR="009B1935" w:rsidRDefault="009B1935">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rsidR="009B1935" w:rsidRDefault="00104FA1">
      <w:pPr>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w:t>
      </w:r>
      <w:r>
        <w:rPr>
          <w:rFonts w:ascii="IBM Plex Sans" w:eastAsia="IBM Plex Sans" w:hAnsi="IBM Plex Sans" w:cs="IBM Plex Sans"/>
          <w:color w:val="000000"/>
          <w:sz w:val="24"/>
          <w:szCs w:val="24"/>
        </w:rPr>
        <w:t xml:space="preserve"> are the key prerequisites for developing such an application: </w:t>
      </w:r>
    </w:p>
    <w:p w:rsidR="009B1935" w:rsidRDefault="00104FA1">
      <w:pPr>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Install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w:t>
      </w:r>
      <w:r>
        <w:rPr>
          <w:rFonts w:ascii="IBM Plex Sans" w:eastAsia="IBM Plex Sans" w:hAnsi="IBM Plex Sans" w:cs="IBM Plex Sans"/>
          <w:color w:val="000000"/>
          <w:sz w:val="24"/>
          <w:szCs w:val="24"/>
        </w:rPr>
        <w:lastRenderedPageBreak/>
        <w:t xml:space="preserve">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rsidR="009B1935" w:rsidRDefault="00104FA1">
      <w:pPr>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rsidR="009B1935" w:rsidRDefault="00104FA1">
      <w:pPr>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proofErr w:type="spellStart"/>
      <w:r>
        <w:rPr>
          <w:rFonts w:ascii="IBM Plex Sans" w:eastAsia="IBM Plex Sans" w:hAnsi="IBM Plex Sans" w:cs="IBM Plex Sans"/>
          <w:b/>
          <w:color w:val="000000"/>
          <w:sz w:val="24"/>
          <w:szCs w:val="24"/>
        </w:rPr>
        <w:t>MongoDB</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Set up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to store hotel and booking information. Install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locally or use a cloud-based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service. </w:t>
      </w:r>
    </w:p>
    <w:p w:rsidR="009B1935" w:rsidRDefault="00104FA1">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rsidR="009B1935" w:rsidRDefault="00104FA1">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rsidR="009B1935" w:rsidRDefault="00104FA1">
      <w:pPr>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t>handle  server</w:t>
      </w:r>
      <w:proofErr w:type="gramEnd"/>
      <w:r>
        <w:rPr>
          <w:rFonts w:ascii="IBM Plex Sans" w:eastAsia="IBM Plex Sans" w:hAnsi="IBM Plex Sans" w:cs="IBM Plex Sans"/>
          <w:color w:val="000000"/>
          <w:sz w:val="24"/>
          <w:szCs w:val="24"/>
        </w:rPr>
        <w:t xml:space="preserve">-side </w:t>
      </w:r>
      <w:proofErr w:type="spellStart"/>
      <w:r>
        <w:rPr>
          <w:rFonts w:ascii="IBM Plex Sans" w:eastAsia="IBM Plex Sans" w:hAnsi="IBM Plex Sans" w:cs="IBM Plex Sans"/>
          <w:color w:val="000000"/>
          <w:sz w:val="24"/>
          <w:szCs w:val="24"/>
        </w:rPr>
        <w:t>routing,middl</w:t>
      </w:r>
      <w:r>
        <w:rPr>
          <w:rFonts w:ascii="IBM Plex Sans" w:eastAsia="IBM Plex Sans" w:hAnsi="IBM Plex Sans" w:cs="IBM Plex Sans"/>
          <w:color w:val="000000"/>
          <w:sz w:val="24"/>
          <w:szCs w:val="24"/>
        </w:rPr>
        <w:t>eware</w:t>
      </w:r>
      <w:proofErr w:type="spellEnd"/>
      <w:r>
        <w:rPr>
          <w:rFonts w:ascii="IBM Plex Sans" w:eastAsia="IBM Plex Sans" w:hAnsi="IBM Plex Sans" w:cs="IBM Plex Sans"/>
          <w:color w:val="000000"/>
          <w:sz w:val="24"/>
          <w:szCs w:val="24"/>
        </w:rPr>
        <w:t xml:space="preserve">, and API development. </w:t>
      </w:r>
    </w:p>
    <w:p w:rsidR="009B1935" w:rsidRDefault="00104FA1">
      <w:pPr>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rsidR="009B1935" w:rsidRDefault="00104FA1">
      <w:pPr>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web  applications. To install React.js, a JavaScript library </w:t>
      </w:r>
      <w:r>
        <w:rPr>
          <w:rFonts w:ascii="IBM Plex Sans" w:eastAsia="IBM Plex Sans" w:hAnsi="IBM Plex Sans" w:cs="IBM Plex Sans"/>
          <w:color w:val="000000"/>
          <w:sz w:val="24"/>
          <w:szCs w:val="24"/>
        </w:rPr>
        <w:t xml:space="preserve">for building user interfaces, follow the </w:t>
      </w:r>
      <w:proofErr w:type="gramStart"/>
      <w:r>
        <w:rPr>
          <w:rFonts w:ascii="IBM Plex Sans" w:eastAsia="IBM Plex Sans" w:hAnsi="IBM Plex Sans" w:cs="IBM Plex Sans"/>
          <w:color w:val="000000"/>
          <w:sz w:val="24"/>
          <w:szCs w:val="24"/>
        </w:rPr>
        <w:t>installation  guide</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rsidR="009B1935" w:rsidRDefault="00104FA1">
      <w:pPr>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r>
        <w:rPr>
          <w:rFonts w:ascii="IBM Plex Sans" w:eastAsia="IBM Plex Sans" w:hAnsi="IBM Plex Sans" w:cs="IBM Plex Sans"/>
          <w:color w:val="000000"/>
          <w:sz w:val="24"/>
          <w:szCs w:val="24"/>
        </w:rPr>
        <w:t>styling</w:t>
      </w:r>
      <w:proofErr w:type="gramStart"/>
      <w:r>
        <w:rPr>
          <w:rFonts w:ascii="IBM Plex Sans" w:eastAsia="IBM Plex Sans" w:hAnsi="IBM Plex Sans" w:cs="IBM Plex Sans"/>
          <w:color w:val="000000"/>
          <w:sz w:val="24"/>
          <w:szCs w:val="24"/>
        </w:rPr>
        <w:t>,and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rsidR="009B1935" w:rsidRDefault="00104FA1">
      <w:pPr>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driver or an Object-Document Mapping (ODM</w:t>
      </w:r>
      <w:proofErr w:type="gramStart"/>
      <w:r>
        <w:rPr>
          <w:rFonts w:ascii="IBM Plex Sans" w:eastAsia="IBM Plex Sans" w:hAnsi="IBM Plex Sans" w:cs="IBM Plex Sans"/>
          <w:color w:val="000000"/>
          <w:sz w:val="24"/>
          <w:szCs w:val="24"/>
        </w:rPr>
        <w:t>)  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and perform  CRUD (Create, Read, Update, Delete) operations. </w:t>
      </w:r>
    </w:p>
    <w:p w:rsidR="009B1935" w:rsidRDefault="00104FA1">
      <w:pPr>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booking forms, and user interfac</w:t>
      </w:r>
      <w:r>
        <w:rPr>
          <w:rFonts w:ascii="IBM Plex Sans" w:eastAsia="IBM Plex Sans" w:hAnsi="IBM Plex Sans" w:cs="IBM Plex Sans"/>
          <w:color w:val="000000"/>
          <w:sz w:val="24"/>
          <w:szCs w:val="24"/>
        </w:rPr>
        <w:t xml:space="preserve">es for the admin dashboard. </w:t>
      </w:r>
    </w:p>
    <w:p w:rsidR="009B1935" w:rsidRDefault="00104FA1">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w:t>
      </w:r>
      <w:proofErr w:type="spellStart"/>
      <w:r>
        <w:rPr>
          <w:rFonts w:ascii="IBM Plex Sans" w:eastAsia="IBM Plex Sans" w:hAnsi="IBM Plex Sans" w:cs="IBM Plex Sans"/>
          <w:color w:val="000000"/>
          <w:sz w:val="24"/>
          <w:szCs w:val="24"/>
        </w:rPr>
        <w:t>Git</w:t>
      </w:r>
      <w:proofErr w:type="spellEnd"/>
      <w:r>
        <w:rPr>
          <w:rFonts w:ascii="IBM Plex Sans" w:eastAsia="IBM Plex Sans" w:hAnsi="IBM Plex Sans" w:cs="IBM Plex Sans"/>
          <w:color w:val="000000"/>
          <w:sz w:val="24"/>
          <w:szCs w:val="24"/>
        </w:rPr>
        <w:t xml:space="preserve">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w:t>
      </w:r>
      <w:proofErr w:type="spellStart"/>
      <w:r>
        <w:rPr>
          <w:rFonts w:ascii="IBM Plex Sans" w:eastAsia="IBM Plex Sans" w:hAnsi="IBM Plex Sans" w:cs="IBM Plex Sans"/>
          <w:color w:val="000000"/>
          <w:sz w:val="24"/>
          <w:szCs w:val="24"/>
        </w:rPr>
        <w:t>GitHub</w:t>
      </w:r>
      <w:proofErr w:type="spellEnd"/>
      <w:r>
        <w:rPr>
          <w:rFonts w:ascii="IBM Plex Sans" w:eastAsia="IBM Plex Sans" w:hAnsi="IBM Plex Sans" w:cs="IBM Plex Sans"/>
          <w:color w:val="000000"/>
          <w:sz w:val="24"/>
          <w:szCs w:val="24"/>
        </w:rPr>
        <w:t xml:space="preserve"> or </w:t>
      </w:r>
      <w:proofErr w:type="spellStart"/>
      <w:r>
        <w:rPr>
          <w:rFonts w:ascii="IBM Plex Sans" w:eastAsia="IBM Plex Sans" w:hAnsi="IBM Plex Sans" w:cs="IBM Plex Sans"/>
          <w:color w:val="000000"/>
          <w:sz w:val="24"/>
          <w:szCs w:val="24"/>
        </w:rPr>
        <w:t>Bitbucket</w:t>
      </w:r>
      <w:proofErr w:type="spellEnd"/>
      <w:r>
        <w:rPr>
          <w:rFonts w:ascii="IBM Plex Sans" w:eastAsia="IBM Plex Sans" w:hAnsi="IBM Plex Sans" w:cs="IBM Plex Sans"/>
          <w:color w:val="000000"/>
          <w:sz w:val="24"/>
          <w:szCs w:val="24"/>
        </w:rPr>
        <w:t xml:space="preserve">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rsidR="009B1935" w:rsidRDefault="00104FA1">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proofErr w:type="spellStart"/>
      <w:r>
        <w:rPr>
          <w:rFonts w:ascii="IBM Plex Sans" w:eastAsia="IBM Plex Sans" w:hAnsi="IBM Plex Sans" w:cs="IBM Plex Sans"/>
          <w:color w:val="000000"/>
          <w:sz w:val="24"/>
          <w:szCs w:val="24"/>
        </w:rPr>
        <w:t>Git</w:t>
      </w:r>
      <w:proofErr w:type="spellEnd"/>
      <w:r>
        <w:rPr>
          <w:rFonts w:ascii="IBM Plex Sans" w:eastAsia="IBM Plex Sans" w:hAnsi="IBM Plex Sans" w:cs="IBM Plex Sans"/>
          <w:color w:val="000000"/>
          <w:sz w:val="24"/>
          <w:szCs w:val="24"/>
        </w:rPr>
        <w:t>: Download and installation inst</w:t>
      </w:r>
      <w:r>
        <w:rPr>
          <w:rFonts w:ascii="IBM Plex Sans" w:eastAsia="IBM Plex Sans" w:hAnsi="IBM Plex Sans" w:cs="IBM Plex Sans"/>
          <w:color w:val="000000"/>
          <w:sz w:val="24"/>
          <w:szCs w:val="24"/>
        </w:rPr>
        <w:t xml:space="preserve">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rsidR="009B1935" w:rsidRDefault="00104FA1">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t>
      </w:r>
      <w:proofErr w:type="spellStart"/>
      <w:r>
        <w:rPr>
          <w:rFonts w:ascii="IBM Plex Sans" w:eastAsia="IBM Plex Sans" w:hAnsi="IBM Plex Sans" w:cs="IBM Plex Sans"/>
          <w:color w:val="000000"/>
          <w:sz w:val="24"/>
          <w:szCs w:val="24"/>
        </w:rPr>
        <w:t>WebStorm</w:t>
      </w:r>
      <w:proofErr w:type="spellEnd"/>
      <w:r>
        <w:rPr>
          <w:rFonts w:ascii="IBM Plex Sans" w:eastAsia="IBM Plex Sans" w:hAnsi="IBM Plex Sans" w:cs="IBM Plex Sans"/>
          <w:color w:val="000000"/>
          <w:sz w:val="24"/>
          <w:szCs w:val="24"/>
        </w:rPr>
        <w:t>.</w:t>
      </w:r>
    </w:p>
    <w:p w:rsidR="009B1935" w:rsidRDefault="00104FA1">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rsidR="009B1935" w:rsidRDefault="00104FA1">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rsidR="009B1935" w:rsidRDefault="00104FA1">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lastRenderedPageBreak/>
        <w:t xml:space="preserve">• </w:t>
      </w:r>
      <w:proofErr w:type="spellStart"/>
      <w:r>
        <w:rPr>
          <w:rFonts w:ascii="IBM Plex Sans" w:eastAsia="IBM Plex Sans" w:hAnsi="IBM Plex Sans" w:cs="IBM Plex Sans"/>
          <w:color w:val="000000"/>
          <w:sz w:val="24"/>
          <w:szCs w:val="24"/>
        </w:rPr>
        <w:t>WebStorm</w:t>
      </w:r>
      <w:proofErr w:type="spellEnd"/>
      <w:r>
        <w:rPr>
          <w:rFonts w:ascii="IBM Plex Sans" w:eastAsia="IBM Plex Sans" w:hAnsi="IBM Plex Sans" w:cs="IBM Plex Sans"/>
          <w:color w:val="000000"/>
          <w:sz w:val="24"/>
          <w:szCs w:val="24"/>
        </w:rPr>
        <w:t xml:space="preserve">: Download from </w:t>
      </w:r>
      <w:hyperlink r:id="rId9">
        <w:r>
          <w:rPr>
            <w:rFonts w:ascii="IBM Plex Sans" w:eastAsia="IBM Plex Sans" w:hAnsi="IBM Plex Sans" w:cs="IBM Plex Sans"/>
            <w:color w:val="1155CC"/>
            <w:sz w:val="24"/>
            <w:szCs w:val="24"/>
            <w:u w:val="single"/>
          </w:rPr>
          <w:t>https://www.jetbrains.com/webstorm/download</w:t>
        </w:r>
      </w:hyperlink>
    </w:p>
    <w:p w:rsidR="009B1935" w:rsidRDefault="009B1935">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rsidR="009B1935" w:rsidRDefault="00104FA1">
      <w:pPr>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To Connect the Database with Node JS go through the below provided link:</w:t>
      </w:r>
    </w:p>
    <w:p w:rsidR="009B1935" w:rsidRDefault="00104FA1">
      <w:pPr>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rsidR="009B1935" w:rsidRDefault="00104FA1">
      <w:pPr>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SB Foods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p>
    <w:p w:rsidR="009B1935" w:rsidRDefault="00104FA1">
      <w:pPr>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rsidR="009B1935" w:rsidRDefault="00104FA1">
      <w:pPr>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rsidR="009B1935" w:rsidRDefault="00104FA1">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rsidR="009B1935" w:rsidRDefault="00104FA1">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rsidR="009B1935" w:rsidRDefault="00104FA1">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rsidR="009B1935" w:rsidRDefault="00104FA1">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Git</w:t>
      </w:r>
      <w:proofErr w:type="spellEnd"/>
      <w:r>
        <w:rPr>
          <w:rFonts w:ascii="IBM Plex Sans" w:eastAsia="IBM Plex Sans" w:hAnsi="IBM Plex Sans" w:cs="IBM Plex Sans"/>
          <w:b/>
          <w:color w:val="000000"/>
          <w:sz w:val="24"/>
          <w:szCs w:val="24"/>
        </w:rPr>
        <w:t xml:space="preserve"> clone: </w:t>
      </w:r>
      <w:r>
        <w:rPr>
          <w:rFonts w:ascii="IBM Plex Sans" w:eastAsia="IBM Plex Sans" w:hAnsi="IBM Plex Sans" w:cs="IBM Plex Sans"/>
          <w:b/>
          <w:color w:val="0000FF"/>
          <w:u w:val="single"/>
        </w:rPr>
        <w:t>https://github.com/harsha-vardhan-reddy-07/Food-Ordering-App-MERN</w:t>
      </w:r>
      <w:r>
        <w:rPr>
          <w:rFonts w:ascii="IBM Plex Sans" w:eastAsia="IBM Plex Sans" w:hAnsi="IBM Plex Sans" w:cs="IBM Plex Sans"/>
          <w:b/>
          <w:color w:val="0000FF"/>
        </w:rPr>
        <w:t xml:space="preserve"> </w:t>
      </w:r>
      <w:r>
        <w:rPr>
          <w:rFonts w:ascii="IBM Plex Sans" w:eastAsia="IBM Plex Sans" w:hAnsi="IBM Plex Sans" w:cs="IBM Plex Sans"/>
          <w:b/>
          <w:color w:val="000000"/>
          <w:sz w:val="24"/>
          <w:szCs w:val="24"/>
        </w:rPr>
        <w:t xml:space="preserve">Install Dependencies: </w:t>
      </w:r>
    </w:p>
    <w:p w:rsidR="009B1935" w:rsidRDefault="00104FA1">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rsidR="009B1935" w:rsidRDefault="00104FA1">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proofErr w:type="gramStart"/>
      <w:r>
        <w:rPr>
          <w:rFonts w:ascii="IBM Plex Sans" w:eastAsia="IBM Plex Sans" w:hAnsi="IBM Plex Sans" w:cs="IBM Plex Sans"/>
          <w:b/>
          <w:color w:val="000000"/>
          <w:sz w:val="24"/>
          <w:szCs w:val="24"/>
        </w:rPr>
        <w:t>cd</w:t>
      </w:r>
      <w:proofErr w:type="gramEnd"/>
      <w:r>
        <w:rPr>
          <w:rFonts w:ascii="IBM Plex Sans" w:eastAsia="IBM Plex Sans" w:hAnsi="IBM Plex Sans" w:cs="IBM Plex Sans"/>
          <w:b/>
          <w:color w:val="000000"/>
          <w:sz w:val="24"/>
          <w:szCs w:val="24"/>
        </w:rPr>
        <w:t xml:space="preserve"> Food-Ordering-App-MERN </w:t>
      </w:r>
    </w:p>
    <w:p w:rsidR="009B1935" w:rsidRDefault="00104FA1">
      <w:pPr>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rsidR="009B1935" w:rsidRDefault="00104FA1">
      <w:pPr>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proofErr w:type="spellStart"/>
      <w:proofErr w:type="gramStart"/>
      <w:r>
        <w:rPr>
          <w:rFonts w:ascii="IBM Plex Sans" w:eastAsia="IBM Plex Sans" w:hAnsi="IBM Plex Sans" w:cs="IBM Plex Sans"/>
          <w:b/>
          <w:color w:val="000000"/>
          <w:sz w:val="24"/>
          <w:szCs w:val="24"/>
        </w:rPr>
        <w:t>npm</w:t>
      </w:r>
      <w:proofErr w:type="spellEnd"/>
      <w:proofErr w:type="gramEnd"/>
      <w:r>
        <w:rPr>
          <w:rFonts w:ascii="IBM Plex Sans" w:eastAsia="IBM Plex Sans" w:hAnsi="IBM Plex Sans" w:cs="IBM Plex Sans"/>
          <w:b/>
          <w:color w:val="000000"/>
          <w:sz w:val="24"/>
          <w:szCs w:val="24"/>
        </w:rPr>
        <w:t xml:space="preserve"> install </w:t>
      </w:r>
    </w:p>
    <w:p w:rsidR="009B1935" w:rsidRDefault="00104FA1">
      <w:pPr>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rsidR="009B1935" w:rsidRDefault="00104FA1">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rsidR="009B1935" w:rsidRDefault="00104FA1">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proofErr w:type="gramStart"/>
      <w:r>
        <w:rPr>
          <w:rFonts w:ascii="IBM Plex Sans" w:eastAsia="IBM Plex Sans" w:hAnsi="IBM Plex Sans" w:cs="IBM Plex Sans"/>
          <w:b/>
          <w:color w:val="000000"/>
          <w:sz w:val="24"/>
          <w:szCs w:val="24"/>
        </w:rPr>
        <w:t>npm</w:t>
      </w:r>
      <w:proofErr w:type="spellEnd"/>
      <w:proofErr w:type="gramEnd"/>
      <w:r>
        <w:rPr>
          <w:rFonts w:ascii="IBM Plex Sans" w:eastAsia="IBM Plex Sans" w:hAnsi="IBM Plex Sans" w:cs="IBM Plex Sans"/>
          <w:b/>
          <w:color w:val="000000"/>
          <w:sz w:val="24"/>
          <w:szCs w:val="24"/>
        </w:rPr>
        <w:t xml:space="preserve"> run </w:t>
      </w:r>
      <w:proofErr w:type="spellStart"/>
      <w:r>
        <w:rPr>
          <w:rFonts w:ascii="IBM Plex Sans" w:eastAsia="IBM Plex Sans" w:hAnsi="IBM Plex Sans" w:cs="IBM Plex Sans"/>
          <w:b/>
          <w:color w:val="000000"/>
          <w:sz w:val="24"/>
          <w:szCs w:val="24"/>
        </w:rPr>
        <w:t>dev</w:t>
      </w:r>
      <w:proofErr w:type="spellEnd"/>
      <w:r>
        <w:rPr>
          <w:rFonts w:ascii="IBM Plex Sans" w:eastAsia="IBM Plex Sans" w:hAnsi="IBM Plex Sans" w:cs="IBM Plex Sans"/>
          <w:b/>
          <w:color w:val="000000"/>
          <w:sz w:val="24"/>
          <w:szCs w:val="24"/>
        </w:rPr>
        <w:t xml:space="preserve">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rsidR="009B1935" w:rsidRDefault="00104FA1">
      <w:pPr>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w:t>
      </w:r>
      <w:proofErr w:type="spellStart"/>
      <w:r>
        <w:rPr>
          <w:rFonts w:ascii="IBM Plex Sans" w:eastAsia="IBM Plex Sans" w:hAnsi="IBM Plex Sans" w:cs="IBM Plex Sans"/>
          <w:color w:val="000000"/>
          <w:sz w:val="24"/>
          <w:szCs w:val="24"/>
        </w:rPr>
        <w:t>env</w:t>
      </w:r>
      <w:proofErr w:type="spellEnd"/>
      <w:r>
        <w:rPr>
          <w:rFonts w:ascii="IBM Plex Sans" w:eastAsia="IBM Plex Sans" w:hAnsi="IBM Plex Sans" w:cs="IBM Plex Sans"/>
          <w:color w:val="000000"/>
          <w:sz w:val="24"/>
          <w:szCs w:val="24"/>
        </w:rPr>
        <w:t xml:space="preserve"> file if needed. </w:t>
      </w:r>
    </w:p>
    <w:p w:rsidR="009B1935" w:rsidRDefault="00104FA1">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rsidR="009B1935" w:rsidRDefault="00104FA1">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rsidR="009B1935" w:rsidRDefault="00104FA1">
      <w:pPr>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rsidR="009B1935" w:rsidRDefault="00104FA1">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SB Foods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w:t>
      </w:r>
      <w:r>
        <w:rPr>
          <w:rFonts w:ascii="IBM Plex Sans" w:eastAsia="IBM Plex Sans" w:hAnsi="IBM Plex Sans" w:cs="IBM Plex Sans"/>
          <w:color w:val="000000"/>
          <w:sz w:val="24"/>
          <w:szCs w:val="24"/>
        </w:rPr>
        <w:t>and testing as needed.</w:t>
      </w:r>
    </w:p>
    <w:p w:rsidR="009B1935" w:rsidRDefault="009B1935">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rsidR="009B1935" w:rsidRDefault="009B1935">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rsidR="009B1935" w:rsidRDefault="00104FA1">
      <w:pPr>
        <w:pStyle w:val="Heading2"/>
        <w:widowControl w:val="0"/>
        <w:spacing w:line="240" w:lineRule="auto"/>
        <w:ind w:left="411"/>
      </w:pPr>
      <w:bookmarkStart w:id="11" w:name="_n4smw1odf0j0" w:colFirst="0" w:colLast="0"/>
      <w:bookmarkEnd w:id="11"/>
      <w:r>
        <w:t xml:space="preserve">USER &amp; ADMIN FLOW: </w:t>
      </w:r>
    </w:p>
    <w:p w:rsidR="009B1935" w:rsidRDefault="00104FA1">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rsidR="009B1935" w:rsidRDefault="00104FA1">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rsidR="009B1935" w:rsidRDefault="00104FA1">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rsidR="009B1935" w:rsidRDefault="00104FA1">
      <w:pPr>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rsidR="009B1935" w:rsidRDefault="00104FA1">
      <w:pPr>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They can then proceed by entering address and payment details. • After ordering, they can check them in the pro</w:t>
      </w:r>
      <w:r>
        <w:rPr>
          <w:rFonts w:ascii="IBM Plex Sans" w:eastAsia="IBM Plex Sans" w:hAnsi="IBM Plex Sans" w:cs="IBM Plex Sans"/>
          <w:color w:val="000000"/>
          <w:sz w:val="24"/>
          <w:szCs w:val="24"/>
        </w:rPr>
        <w:t xml:space="preserve">file section. </w:t>
      </w:r>
    </w:p>
    <w:p w:rsidR="009B1935" w:rsidRDefault="00104FA1">
      <w:pPr>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rsidR="009B1935" w:rsidRDefault="00104FA1">
      <w:pPr>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rsidR="009B1935" w:rsidRDefault="00104FA1">
      <w:pPr>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rsidR="009B1935" w:rsidRDefault="009B1935">
      <w:pPr>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rsidR="009B1935" w:rsidRDefault="00104FA1">
      <w:pPr>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rsidR="009B1935" w:rsidRDefault="00104FA1">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rsidR="009B1935" w:rsidRDefault="00104FA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rsidR="009B1935" w:rsidRDefault="00104FA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rsidR="009B1935" w:rsidRDefault="009B1935">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B1935" w:rsidRDefault="009B1935">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B1935" w:rsidRDefault="009B1935">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B1935" w:rsidRDefault="009B1935">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B1935" w:rsidRDefault="009B1935">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B1935" w:rsidRDefault="009B1935">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B1935" w:rsidRDefault="009B1935">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B1935" w:rsidRDefault="009B1935">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B1935" w:rsidRDefault="009B1935">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B1935" w:rsidRDefault="009B1935">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B1935" w:rsidRDefault="009B1935">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B1935" w:rsidRDefault="00104FA1">
      <w:pPr>
        <w:pStyle w:val="Heading2"/>
        <w:widowControl w:val="0"/>
        <w:spacing w:before="147" w:line="240" w:lineRule="auto"/>
      </w:pPr>
      <w:bookmarkStart w:id="12" w:name="_utwxn8nbeefn" w:colFirst="0" w:colLast="0"/>
      <w:bookmarkEnd w:id="12"/>
      <w:r>
        <w:t>PROJECT STRUCTURE</w:t>
      </w:r>
    </w:p>
    <w:p w:rsidR="009B1935" w:rsidRDefault="009B1935">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rsidR="009B1935" w:rsidRDefault="00104FA1">
      <w:pPr>
        <w:widowControl w:val="0"/>
        <w:pBdr>
          <w:top w:val="nil"/>
          <w:left w:val="nil"/>
          <w:bottom w:val="nil"/>
          <w:right w:val="nil"/>
          <w:between w:val="nil"/>
        </w:pBdr>
        <w:spacing w:line="207" w:lineRule="auto"/>
        <w:ind w:right="5730"/>
        <w:jc w:val="both"/>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extent cx="2252663"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2252663" cy="7334250"/>
                    </a:xfrm>
                    <a:prstGeom prst="rect">
                      <a:avLst/>
                    </a:prstGeom>
                    <a:ln/>
                  </pic:spPr>
                </pic:pic>
              </a:graphicData>
            </a:graphic>
          </wp:inline>
        </w:drawing>
      </w:r>
      <w:r>
        <w:rPr>
          <w:rFonts w:ascii="IBM Plex Sans" w:eastAsia="IBM Plex Sans" w:hAnsi="IBM Plex Sans" w:cs="IBM Plex Sans"/>
          <w:b/>
          <w:noProof/>
          <w:sz w:val="31"/>
          <w:szCs w:val="31"/>
        </w:rPr>
        <w:lastRenderedPageBreak/>
        <w:drawing>
          <wp:inline distT="114300" distB="114300" distL="114300" distR="114300">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224088" cy="1257300"/>
                    </a:xfrm>
                    <a:prstGeom prst="rect">
                      <a:avLst/>
                    </a:prstGeom>
                    <a:ln/>
                  </pic:spPr>
                </pic:pic>
              </a:graphicData>
            </a:graphic>
          </wp:inline>
        </w:drawing>
      </w:r>
    </w:p>
    <w:p w:rsidR="009B1935" w:rsidRDefault="00104FA1">
      <w:pPr>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rsidR="009B1935" w:rsidRDefault="00104FA1">
      <w:pPr>
        <w:widowControl w:val="0"/>
        <w:pBdr>
          <w:top w:val="nil"/>
          <w:left w:val="nil"/>
          <w:bottom w:val="nil"/>
          <w:right w:val="nil"/>
          <w:between w:val="nil"/>
        </w:pBdr>
        <w:spacing w:before="88" w:line="347" w:lineRule="auto"/>
        <w:ind w:left="1652" w:right="563" w:hanging="3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proofErr w:type="gram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/components</w:t>
      </w:r>
      <w:proofErr w:type="gramEnd"/>
      <w:r>
        <w:rPr>
          <w:rFonts w:ascii="IBM Plex Sans" w:eastAsia="IBM Plex Sans" w:hAnsi="IBM Plex Sans" w:cs="IBM Plex Sans"/>
          <w:color w:val="000000"/>
          <w:sz w:val="24"/>
          <w:szCs w:val="24"/>
        </w:rPr>
        <w:t xml:space="preserve">: Contains components related to the application such as, register, login, home, etc., </w:t>
      </w:r>
    </w:p>
    <w:p w:rsidR="009B1935" w:rsidRDefault="00104FA1">
      <w:pPr>
        <w:widowControl w:val="0"/>
        <w:pBdr>
          <w:top w:val="nil"/>
          <w:left w:val="nil"/>
          <w:bottom w:val="nil"/>
          <w:right w:val="nil"/>
          <w:between w:val="nil"/>
        </w:pBdr>
        <w:spacing w:before="207" w:line="240" w:lineRule="auto"/>
        <w:ind w:left="130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proofErr w:type="gram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/pages</w:t>
      </w:r>
      <w:proofErr w:type="gramEnd"/>
      <w:r>
        <w:rPr>
          <w:rFonts w:ascii="IBM Plex Sans" w:eastAsia="IBM Plex Sans" w:hAnsi="IBM Plex Sans" w:cs="IBM Plex Sans"/>
          <w:color w:val="000000"/>
          <w:sz w:val="24"/>
          <w:szCs w:val="24"/>
        </w:rPr>
        <w:t xml:space="preserve"> has the files for all the pages in the application. </w:t>
      </w:r>
    </w:p>
    <w:p w:rsidR="009B1935" w:rsidRDefault="009B1935">
      <w:pPr>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rsidR="009B1935" w:rsidRDefault="00104FA1">
      <w:pPr>
        <w:pStyle w:val="Heading2"/>
        <w:widowControl w:val="0"/>
        <w:spacing w:before="374" w:line="240" w:lineRule="auto"/>
      </w:pPr>
      <w:bookmarkStart w:id="13" w:name="_dg1y5u9rhtnb" w:colFirst="0" w:colLast="0"/>
      <w:bookmarkEnd w:id="13"/>
      <w:r>
        <w:t xml:space="preserve">PROJECT SETUP AND CONFIGURATION: </w:t>
      </w:r>
    </w:p>
    <w:p w:rsidR="009B1935" w:rsidRDefault="00104FA1">
      <w:pPr>
        <w:widowControl w:val="0"/>
        <w:spacing w:before="19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Install required tools and software: </w:t>
      </w:r>
    </w:p>
    <w:p w:rsidR="009B1935" w:rsidRDefault="00104FA1">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rsidR="009B1935" w:rsidRDefault="00104FA1">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2">
        <w:r>
          <w:rPr>
            <w:rFonts w:ascii="IBM Plex Sans" w:eastAsia="IBM Plex Sans" w:hAnsi="IBM Plex Sans" w:cs="IBM Plex Sans"/>
            <w:color w:val="1155CC"/>
            <w:sz w:val="24"/>
            <w:szCs w:val="24"/>
            <w:u w:val="single"/>
          </w:rPr>
          <w:t>ht</w:t>
        </w:r>
        <w:r>
          <w:rPr>
            <w:rFonts w:ascii="IBM Plex Sans" w:eastAsia="IBM Plex Sans" w:hAnsi="IBM Plex Sans" w:cs="IBM Plex Sans"/>
            <w:color w:val="1155CC"/>
            <w:sz w:val="24"/>
            <w:szCs w:val="24"/>
            <w:u w:val="single"/>
          </w:rPr>
          <w:t>tps://www.geeksforgeeks.org/installation-of-node-js-on-windows/</w:t>
        </w:r>
      </w:hyperlink>
    </w:p>
    <w:p w:rsidR="009B1935" w:rsidRDefault="00104FA1">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proofErr w:type="spellStart"/>
      <w:r>
        <w:rPr>
          <w:rFonts w:ascii="IBM Plex Sans" w:eastAsia="IBM Plex Sans" w:hAnsi="IBM Plex Sans" w:cs="IBM Plex Sans"/>
          <w:sz w:val="24"/>
          <w:szCs w:val="24"/>
        </w:rPr>
        <w:t>Git</w:t>
      </w:r>
      <w:proofErr w:type="spellEnd"/>
      <w:r>
        <w:rPr>
          <w:rFonts w:ascii="IBM Plex Sans" w:eastAsia="IBM Plex Sans" w:hAnsi="IBM Plex Sans" w:cs="IBM Plex Sans"/>
          <w:sz w:val="24"/>
          <w:szCs w:val="24"/>
        </w:rPr>
        <w:t xml:space="preserve">. </w:t>
      </w:r>
    </w:p>
    <w:p w:rsidR="009B1935" w:rsidRDefault="00104FA1">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3">
        <w:r>
          <w:rPr>
            <w:rFonts w:ascii="IBM Plex Sans" w:eastAsia="IBM Plex Sans" w:hAnsi="IBM Plex Sans" w:cs="IBM Plex Sans"/>
            <w:color w:val="1155CC"/>
            <w:sz w:val="24"/>
            <w:szCs w:val="24"/>
            <w:u w:val="single"/>
          </w:rPr>
          <w:t xml:space="preserve"> https://git-scm.com/book/en/v2/Getting-Started-Installing-Git</w:t>
        </w:r>
      </w:hyperlink>
    </w:p>
    <w:p w:rsidR="009B1935" w:rsidRDefault="00104FA1">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9B1935" w:rsidRDefault="00104FA1">
      <w:pPr>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rsidR="009B1935" w:rsidRDefault="00104FA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rsidR="009B1935" w:rsidRDefault="00104FA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4">
        <w:r>
          <w:rPr>
            <w:rFonts w:ascii="IBM Plex Sans" w:eastAsia="IBM Plex Sans" w:hAnsi="IBM Plex Sans" w:cs="IBM Plex Sans"/>
            <w:color w:val="1155CC"/>
            <w:sz w:val="24"/>
            <w:szCs w:val="24"/>
            <w:u w:val="single"/>
          </w:rPr>
          <w:t>https://drive.google.com/file/d/1uSMbP</w:t>
        </w:r>
        <w:r>
          <w:rPr>
            <w:rFonts w:ascii="IBM Plex Sans" w:eastAsia="IBM Plex Sans" w:hAnsi="IBM Plex Sans" w:cs="IBM Plex Sans"/>
            <w:color w:val="1155CC"/>
            <w:sz w:val="24"/>
            <w:szCs w:val="24"/>
            <w:u w:val="single"/>
          </w:rPr>
          <w:t>IAR6rfAEMcb_nLZAZd5QIjTpnYQ/view?usp=sharing</w:t>
        </w:r>
      </w:hyperlink>
    </w:p>
    <w:p w:rsidR="009B1935" w:rsidRDefault="009B1935">
      <w:pPr>
        <w:widowControl w:val="0"/>
        <w:spacing w:before="171" w:line="240" w:lineRule="auto"/>
        <w:rPr>
          <w:rFonts w:ascii="IBM Plex Sans" w:eastAsia="IBM Plex Sans" w:hAnsi="IBM Plex Sans" w:cs="IBM Plex Sans"/>
          <w:sz w:val="24"/>
          <w:szCs w:val="24"/>
        </w:rPr>
      </w:pPr>
    </w:p>
    <w:p w:rsidR="009B1935" w:rsidRDefault="00104FA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rsidR="009B1935" w:rsidRDefault="00104FA1">
      <w:pPr>
        <w:widowControl w:val="0"/>
        <w:spacing w:before="171" w:line="240" w:lineRule="auto"/>
        <w:rPr>
          <w:rFonts w:ascii="IBM Plex Sans" w:eastAsia="IBM Plex Sans" w:hAnsi="IBM Plex Sans" w:cs="IBM Plex Sans"/>
          <w:b/>
          <w:sz w:val="31"/>
          <w:szCs w:val="31"/>
        </w:rPr>
      </w:pPr>
      <w:r>
        <w:rPr>
          <w:rFonts w:ascii="IBM Plex Sans" w:eastAsia="IBM Plex Sans" w:hAnsi="IBM Plex Sans" w:cs="IBM Plex Sans"/>
          <w:noProof/>
          <w:sz w:val="24"/>
          <w:szCs w:val="24"/>
        </w:rPr>
        <w:lastRenderedPageBreak/>
        <w:drawing>
          <wp:inline distT="114300" distB="114300" distL="114300" distR="114300">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909888" cy="3133725"/>
                    </a:xfrm>
                    <a:prstGeom prst="rect">
                      <a:avLst/>
                    </a:prstGeom>
                    <a:ln/>
                  </pic:spPr>
                </pic:pic>
              </a:graphicData>
            </a:graphic>
          </wp:inline>
        </w:drawing>
      </w:r>
    </w:p>
    <w:p w:rsidR="009B1935" w:rsidRDefault="00104FA1">
      <w:pPr>
        <w:pStyle w:val="Heading2"/>
        <w:widowControl w:val="0"/>
        <w:spacing w:before="173" w:line="240" w:lineRule="auto"/>
      </w:pPr>
      <w:bookmarkStart w:id="14" w:name="_raz8ehd594vt" w:colFirst="0" w:colLast="0"/>
      <w:bookmarkEnd w:id="14"/>
      <w:r>
        <w:t xml:space="preserve">DATABASE DEVELOPMENT: </w:t>
      </w:r>
    </w:p>
    <w:p w:rsidR="009B1935" w:rsidRDefault="009B1935"/>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Create database in cloud video link</w:t>
      </w:r>
      <w:proofErr w:type="gramStart"/>
      <w:r>
        <w:rPr>
          <w:rFonts w:ascii="IBM Plex Sans" w:eastAsia="IBM Plex Sans" w:hAnsi="IBM Plex Sans" w:cs="IBM Plex Sans"/>
          <w:b/>
          <w:sz w:val="24"/>
          <w:szCs w:val="24"/>
        </w:rPr>
        <w:t>:-</w:t>
      </w:r>
      <w:proofErr w:type="gramEnd"/>
      <w:r>
        <w:rPr>
          <w:rFonts w:ascii="IBM Plex Sans" w:eastAsia="IBM Plex Sans" w:hAnsi="IBM Plex Sans" w:cs="IBM Plex Sans"/>
          <w:b/>
          <w:sz w:val="24"/>
          <w:szCs w:val="24"/>
        </w:rPr>
        <w:t xml:space="preserve"> </w:t>
      </w:r>
      <w:hyperlink r:id="rId16">
        <w:r>
          <w:rPr>
            <w:rFonts w:ascii="IBM Plex Sans" w:eastAsia="IBM Plex Sans" w:hAnsi="IBM Plex Sans" w:cs="IBM Plex Sans"/>
            <w:color w:val="1155CC"/>
            <w:sz w:val="24"/>
            <w:szCs w:val="24"/>
            <w:u w:val="single"/>
          </w:rPr>
          <w:t xml:space="preserve">https://drive.google.com/file/d/1CQil5KzGnPvkVOPWTLP0h-Bu2bXhq7A3/view </w:t>
        </w:r>
      </w:hyperlink>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Mongoose. </w:t>
      </w:r>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7">
        <w:r>
          <w:rPr>
            <w:rFonts w:ascii="IBM Plex Sans" w:eastAsia="IBM Plex Sans" w:hAnsi="IBM Plex Sans" w:cs="IBM Plex Sans"/>
            <w:color w:val="1155CC"/>
            <w:sz w:val="24"/>
            <w:szCs w:val="24"/>
            <w:u w:val="single"/>
          </w:rPr>
          <w:t>https://drive.google.com/file/d/1cTS3_-EOAAvDctkibG5zVikrTdmoY2Ag/view?usp=sharing</w:t>
        </w:r>
      </w:hyperlink>
    </w:p>
    <w:p w:rsidR="009B1935" w:rsidRDefault="009B1935">
      <w:pPr>
        <w:widowControl w:val="0"/>
        <w:spacing w:before="173" w:line="240" w:lineRule="auto"/>
        <w:rPr>
          <w:rFonts w:ascii="IBM Plex Sans" w:eastAsia="IBM Plex Sans" w:hAnsi="IBM Plex Sans" w:cs="IBM Plex Sans"/>
          <w:sz w:val="24"/>
          <w:szCs w:val="24"/>
        </w:rPr>
      </w:pPr>
    </w:p>
    <w:p w:rsidR="009B1935" w:rsidRDefault="00104FA1">
      <w:pPr>
        <w:widowControl w:val="0"/>
        <w:spacing w:before="173"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18">
        <w:r>
          <w:rPr>
            <w:rFonts w:ascii="IBM Plex Sans" w:eastAsia="IBM Plex Sans" w:hAnsi="IBM Plex Sans" w:cs="IBM Plex Sans"/>
            <w:color w:val="1155CC"/>
            <w:sz w:val="24"/>
            <w:szCs w:val="24"/>
            <w:u w:val="single"/>
          </w:rPr>
          <w:t>https://www.mongodb.com/docs/atlas/tutorial/connect-to-your-cluster/</w:t>
        </w:r>
      </w:hyperlink>
    </w:p>
    <w:p w:rsidR="009B1935" w:rsidRDefault="009B1935">
      <w:pPr>
        <w:widowControl w:val="0"/>
        <w:spacing w:before="173" w:line="240" w:lineRule="auto"/>
        <w:rPr>
          <w:rFonts w:ascii="IBM Plex Sans" w:eastAsia="IBM Plex Sans" w:hAnsi="IBM Plex Sans" w:cs="IBM Plex Sans"/>
          <w:sz w:val="24"/>
          <w:szCs w:val="24"/>
        </w:rPr>
      </w:pPr>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529263" cy="5062939"/>
                    </a:xfrm>
                    <a:prstGeom prst="rect">
                      <a:avLst/>
                    </a:prstGeom>
                    <a:ln/>
                  </pic:spPr>
                </pic:pic>
              </a:graphicData>
            </a:graphic>
          </wp:inline>
        </w:drawing>
      </w:r>
    </w:p>
    <w:p w:rsidR="009B1935" w:rsidRDefault="009B1935">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rsidR="009B1935" w:rsidRDefault="009B1935">
      <w:pPr>
        <w:widowControl w:val="0"/>
        <w:spacing w:line="240" w:lineRule="auto"/>
        <w:ind w:left="9"/>
        <w:rPr>
          <w:rFonts w:ascii="IBM Plex Sans" w:eastAsia="IBM Plex Sans" w:hAnsi="IBM Plex Sans" w:cs="IBM Plex Sans"/>
          <w:b/>
          <w:sz w:val="28"/>
          <w:szCs w:val="28"/>
        </w:rPr>
      </w:pPr>
    </w:p>
    <w:p w:rsidR="009B1935" w:rsidRDefault="009B1935">
      <w:pPr>
        <w:widowControl w:val="0"/>
        <w:spacing w:line="240" w:lineRule="auto"/>
        <w:ind w:left="9"/>
        <w:rPr>
          <w:rFonts w:ascii="IBM Plex Sans" w:eastAsia="IBM Plex Sans" w:hAnsi="IBM Plex Sans" w:cs="IBM Plex Sans"/>
          <w:b/>
          <w:sz w:val="28"/>
          <w:szCs w:val="28"/>
        </w:rPr>
      </w:pPr>
    </w:p>
    <w:p w:rsidR="009B1935" w:rsidRDefault="009B1935">
      <w:pPr>
        <w:widowControl w:val="0"/>
        <w:spacing w:line="240" w:lineRule="auto"/>
        <w:ind w:left="9"/>
        <w:rPr>
          <w:rFonts w:ascii="IBM Plex Sans" w:eastAsia="IBM Plex Sans" w:hAnsi="IBM Plex Sans" w:cs="IBM Plex Sans"/>
          <w:b/>
          <w:sz w:val="28"/>
          <w:szCs w:val="28"/>
        </w:rPr>
      </w:pPr>
    </w:p>
    <w:p w:rsidR="009B1935" w:rsidRDefault="00104FA1">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rsidR="009B1935" w:rsidRDefault="009B1935">
      <w:pPr>
        <w:widowControl w:val="0"/>
        <w:spacing w:before="301" w:line="240" w:lineRule="auto"/>
        <w:ind w:left="421"/>
        <w:rPr>
          <w:rFonts w:ascii="IBM Plex Sans" w:eastAsia="IBM Plex Sans" w:hAnsi="IBM Plex Sans" w:cs="IBM Plex Sans"/>
          <w:b/>
          <w:sz w:val="24"/>
          <w:szCs w:val="24"/>
        </w:rPr>
      </w:pPr>
    </w:p>
    <w:p w:rsidR="009B1935" w:rsidRDefault="00104FA1">
      <w:pPr>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rsidR="009B1935" w:rsidRDefault="00104FA1">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rsidR="009B1935" w:rsidRDefault="00104FA1">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rsidR="009B1935" w:rsidRDefault="00104FA1">
      <w:pPr>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rsidR="009B1935" w:rsidRDefault="00104FA1">
      <w:pPr>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rsidR="009B1935" w:rsidRDefault="00104FA1">
      <w:pPr>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rsidR="009B1935" w:rsidRDefault="00104FA1">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rsidR="009B1935" w:rsidRDefault="00104FA1">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rsidR="009B1935" w:rsidRDefault="00104FA1">
      <w:pPr>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w:t>
      </w:r>
    </w:p>
    <w:p w:rsidR="009B1935" w:rsidRDefault="00104FA1">
      <w:pPr>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rsidR="009B1935" w:rsidRDefault="00104FA1">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rsidR="009B1935" w:rsidRDefault="00104FA1">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rsidR="009B1935" w:rsidRDefault="00104FA1">
      <w:pPr>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product Id, product name, quantity, size, order date, etc., </w:t>
      </w:r>
    </w:p>
    <w:p w:rsidR="009B1935" w:rsidRDefault="00104FA1">
      <w:pPr>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rsidR="009B1935" w:rsidRDefault="00104FA1">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rsidR="009B1935" w:rsidRDefault="00104FA1">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rsidR="009B1935" w:rsidRDefault="00104FA1">
      <w:pPr>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The Cart schema represents the cart data and includes</w:t>
      </w:r>
      <w:r>
        <w:rPr>
          <w:rFonts w:ascii="IBM Plex Sans" w:eastAsia="IBM Plex Sans" w:hAnsi="IBM Plex Sans" w:cs="IBM Plex Sans"/>
          <w:sz w:val="24"/>
          <w:szCs w:val="24"/>
        </w:rPr>
        <w:t xml:space="preserve">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product  Id, product name, quantity, size, order date, etc., </w:t>
      </w:r>
    </w:p>
    <w:p w:rsidR="009B1935" w:rsidRDefault="00104FA1">
      <w:pPr>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rsidR="009B1935" w:rsidRDefault="00104FA1">
      <w:pPr>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rsidR="009B1935" w:rsidRDefault="00104FA1">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rsidR="009B1935" w:rsidRDefault="00104FA1">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rsidR="009B1935" w:rsidRDefault="00104FA1">
      <w:pPr>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The admin schema has essential d</w:t>
      </w:r>
      <w:r>
        <w:rPr>
          <w:rFonts w:ascii="IBM Plex Sans" w:eastAsia="IBM Plex Sans" w:hAnsi="IBM Plex Sans" w:cs="IBM Plex Sans"/>
          <w:sz w:val="24"/>
          <w:szCs w:val="24"/>
        </w:rPr>
        <w:t>ata such as categories, promoted restaurants, etc</w:t>
      </w:r>
      <w:proofErr w:type="gramStart"/>
      <w:r>
        <w:rPr>
          <w:rFonts w:ascii="IBM Plex Sans" w:eastAsia="IBM Plex Sans" w:hAnsi="IBM Plex Sans" w:cs="IBM Plex Sans"/>
          <w:sz w:val="24"/>
          <w:szCs w:val="24"/>
        </w:rPr>
        <w:t>.,</w:t>
      </w:r>
      <w:proofErr w:type="gramEnd"/>
      <w:r>
        <w:rPr>
          <w:rFonts w:ascii="IBM Plex Sans" w:eastAsia="IBM Plex Sans" w:hAnsi="IBM Plex Sans" w:cs="IBM Plex Sans"/>
          <w:sz w:val="24"/>
          <w:szCs w:val="24"/>
        </w:rPr>
        <w:t xml:space="preserve"> </w:t>
      </w:r>
    </w:p>
    <w:p w:rsidR="009B1935" w:rsidRDefault="00104FA1">
      <w:pPr>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rsidR="009B1935" w:rsidRDefault="00104FA1">
      <w:pPr>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restaurantSchema</w:t>
      </w:r>
      <w:proofErr w:type="spellEnd"/>
      <w:r>
        <w:rPr>
          <w:rFonts w:ascii="IBM Plex Sans" w:eastAsia="IBM Plex Sans" w:hAnsi="IBM Plex Sans" w:cs="IBM Plex Sans"/>
          <w:sz w:val="24"/>
          <w:szCs w:val="24"/>
        </w:rPr>
        <w:t xml:space="preserve"> </w:t>
      </w:r>
    </w:p>
    <w:p w:rsidR="009B1935" w:rsidRDefault="00104FA1">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rsidR="009B1935" w:rsidRDefault="00104FA1">
      <w:pPr>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restaurant schema has the info about the restaurant and </w:t>
      </w:r>
      <w:proofErr w:type="gramStart"/>
      <w:r>
        <w:rPr>
          <w:rFonts w:ascii="IBM Plex Sans" w:eastAsia="IBM Plex Sans" w:hAnsi="IBM Plex Sans" w:cs="IBM Plex Sans"/>
          <w:sz w:val="24"/>
          <w:szCs w:val="24"/>
        </w:rPr>
        <w:t>it’s</w:t>
      </w:r>
      <w:proofErr w:type="gramEnd"/>
      <w:r>
        <w:rPr>
          <w:rFonts w:ascii="IBM Plex Sans" w:eastAsia="IBM Plex Sans" w:hAnsi="IBM Plex Sans" w:cs="IBM Plex Sans"/>
          <w:sz w:val="24"/>
          <w:szCs w:val="24"/>
        </w:rPr>
        <w:t xml:space="preserve"> menu</w:t>
      </w:r>
    </w:p>
    <w:p w:rsidR="009B1935" w:rsidRDefault="00104FA1">
      <w:pPr>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t xml:space="preserve">       Schemas: </w:t>
      </w:r>
      <w:r>
        <w:rPr>
          <w:rFonts w:ascii="IBM Plex Sans" w:eastAsia="IBM Plex Sans" w:hAnsi="IBM Plex Sans" w:cs="IBM Plex Sans"/>
        </w:rPr>
        <w:t>Now let us define the required schemas</w:t>
      </w:r>
    </w:p>
    <w:p w:rsidR="009B1935" w:rsidRDefault="00104FA1">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3452813" cy="4619625"/>
                    </a:xfrm>
                    <a:prstGeom prst="rect">
                      <a:avLst/>
                    </a:prstGeom>
                    <a:ln/>
                  </pic:spPr>
                </pic:pic>
              </a:graphicData>
            </a:graphic>
          </wp:inline>
        </w:drawing>
      </w:r>
    </w:p>
    <w:p w:rsidR="009B1935" w:rsidRDefault="00104FA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noProof/>
          <w:sz w:val="28"/>
          <w:szCs w:val="28"/>
        </w:rPr>
        <w:drawing>
          <wp:inline distT="114300" distB="114300" distL="114300" distR="114300">
            <wp:extent cx="3606868"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606868" cy="4638675"/>
                    </a:xfrm>
                    <a:prstGeom prst="rect">
                      <a:avLst/>
                    </a:prstGeom>
                    <a:ln/>
                  </pic:spPr>
                </pic:pic>
              </a:graphicData>
            </a:graphic>
          </wp:inline>
        </w:drawing>
      </w:r>
    </w:p>
    <w:p w:rsidR="009B1935" w:rsidRDefault="009B1935">
      <w:pPr>
        <w:widowControl w:val="0"/>
        <w:spacing w:before="240" w:after="240" w:line="355" w:lineRule="auto"/>
        <w:jc w:val="both"/>
        <w:rPr>
          <w:rFonts w:ascii="IBM Plex Sans" w:eastAsia="IBM Plex Sans" w:hAnsi="IBM Plex Sans" w:cs="IBM Plex Sans"/>
        </w:rPr>
      </w:pPr>
    </w:p>
    <w:p w:rsidR="009B1935" w:rsidRDefault="009B1935">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rsidR="009B1935" w:rsidRDefault="00104FA1">
      <w:pPr>
        <w:pStyle w:val="Heading2"/>
        <w:widowControl w:val="0"/>
        <w:spacing w:before="171" w:line="240" w:lineRule="auto"/>
        <w:rPr>
          <w:sz w:val="28"/>
          <w:szCs w:val="28"/>
        </w:rPr>
      </w:pPr>
      <w:bookmarkStart w:id="15" w:name="_go0nz545qi52" w:colFirst="0" w:colLast="0"/>
      <w:bookmarkEnd w:id="15"/>
      <w:r>
        <w:rPr>
          <w:sz w:val="28"/>
          <w:szCs w:val="28"/>
        </w:rPr>
        <w:t>BACKEND DEVELOPMENT</w:t>
      </w:r>
      <w:r>
        <w:rPr>
          <w:sz w:val="28"/>
          <w:szCs w:val="28"/>
        </w:rPr>
        <w:t xml:space="preserve">: </w:t>
      </w:r>
    </w:p>
    <w:p w:rsidR="009B1935" w:rsidRDefault="00104FA1">
      <w:pPr>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rsidR="009B1935" w:rsidRDefault="00104FA1">
      <w:pPr>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init</w:t>
      </w:r>
      <w:proofErr w:type="spellEnd"/>
      <w:r>
        <w:rPr>
          <w:rFonts w:ascii="IBM Plex Sans" w:eastAsia="IBM Plex Sans" w:hAnsi="IBM Plex Sans" w:cs="IBM Plex Sans"/>
          <w:color w:val="000000"/>
          <w:sz w:val="24"/>
          <w:szCs w:val="24"/>
        </w:rPr>
        <w:t xml:space="preserve"> command. </w:t>
      </w:r>
    </w:p>
    <w:p w:rsidR="009B1935" w:rsidRDefault="00104FA1">
      <w:pPr>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rsidR="009B1935" w:rsidRDefault="00104FA1">
      <w:pPr>
        <w:widowControl w:val="0"/>
        <w:spacing w:before="42" w:line="337" w:lineRule="auto"/>
        <w:ind w:left="1494" w:right="844"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2">
        <w:r>
          <w:rPr>
            <w:rFonts w:ascii="IBM Plex Sans" w:eastAsia="IBM Plex Sans" w:hAnsi="IBM Plex Sans" w:cs="IBM Plex Sans"/>
            <w:color w:val="1155CC"/>
            <w:sz w:val="24"/>
            <w:szCs w:val="24"/>
            <w:u w:val="single"/>
          </w:rPr>
          <w:t>https://drive.google.com/file/d/19df7NU-gQK3DO6wr7ooAfJYIQwnemZoF/view?usp=sharing</w:t>
        </w:r>
      </w:hyperlink>
    </w:p>
    <w:p w:rsidR="009B1935" w:rsidRDefault="009B1935">
      <w:pPr>
        <w:widowControl w:val="0"/>
        <w:spacing w:before="42" w:line="337" w:lineRule="auto"/>
        <w:ind w:left="1494" w:right="844" w:hanging="348"/>
        <w:rPr>
          <w:rFonts w:ascii="IBM Plex Sans" w:eastAsia="IBM Plex Sans" w:hAnsi="IBM Plex Sans" w:cs="IBM Plex Sans"/>
          <w:sz w:val="24"/>
          <w:szCs w:val="24"/>
        </w:rPr>
      </w:pPr>
    </w:p>
    <w:p w:rsidR="009B1935" w:rsidRDefault="00104FA1">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rsidR="009B1935" w:rsidRDefault="009B1935">
      <w:pPr>
        <w:widowControl w:val="0"/>
        <w:spacing w:before="42" w:line="337" w:lineRule="auto"/>
        <w:ind w:right="844"/>
        <w:rPr>
          <w:rFonts w:ascii="IBM Plex Sans" w:eastAsia="IBM Plex Sans" w:hAnsi="IBM Plex Sans" w:cs="IBM Plex Sans"/>
          <w:sz w:val="24"/>
          <w:szCs w:val="24"/>
        </w:rPr>
      </w:pPr>
    </w:p>
    <w:p w:rsidR="009B1935" w:rsidRDefault="00104FA1">
      <w:pPr>
        <w:widowControl w:val="0"/>
        <w:spacing w:before="42" w:line="337" w:lineRule="auto"/>
        <w:ind w:left="720" w:right="844"/>
        <w:jc w:val="center"/>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041848" cy="5137177"/>
                    </a:xfrm>
                    <a:prstGeom prst="rect">
                      <a:avLst/>
                    </a:prstGeom>
                    <a:ln/>
                  </pic:spPr>
                </pic:pic>
              </a:graphicData>
            </a:graphic>
          </wp:inline>
        </w:drawing>
      </w:r>
    </w:p>
    <w:p w:rsidR="009B1935" w:rsidRDefault="009B1935">
      <w:pPr>
        <w:widowControl w:val="0"/>
        <w:spacing w:before="171" w:line="240" w:lineRule="auto"/>
        <w:rPr>
          <w:rFonts w:ascii="IBM Plex Sans" w:eastAsia="IBM Plex Sans" w:hAnsi="IBM Plex Sans" w:cs="IBM Plex Sans"/>
          <w:b/>
          <w:sz w:val="24"/>
          <w:szCs w:val="24"/>
        </w:rPr>
      </w:pPr>
    </w:p>
    <w:p w:rsidR="009B1935" w:rsidRDefault="009B1935">
      <w:pPr>
        <w:widowControl w:val="0"/>
        <w:spacing w:before="171" w:line="240" w:lineRule="auto"/>
        <w:rPr>
          <w:rFonts w:ascii="IBM Plex Sans" w:eastAsia="IBM Plex Sans" w:hAnsi="IBM Plex Sans" w:cs="IBM Plex Sans"/>
          <w:b/>
          <w:sz w:val="24"/>
          <w:szCs w:val="24"/>
        </w:rPr>
      </w:pPr>
    </w:p>
    <w:p w:rsidR="009B1935" w:rsidRDefault="00104FA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rsidR="009B1935" w:rsidRDefault="00104FA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4">
        <w:r>
          <w:rPr>
            <w:rFonts w:ascii="IBM Plex Sans" w:eastAsia="IBM Plex Sans" w:hAnsi="IBM Plex Sans" w:cs="IBM Plex Sans"/>
            <w:color w:val="1155CC"/>
            <w:sz w:val="24"/>
            <w:szCs w:val="24"/>
            <w:u w:val="single"/>
          </w:rPr>
          <w:t>https://drive.goog</w:t>
        </w:r>
        <w:r>
          <w:rPr>
            <w:rFonts w:ascii="IBM Plex Sans" w:eastAsia="IBM Plex Sans" w:hAnsi="IBM Plex Sans" w:cs="IBM Plex Sans"/>
            <w:color w:val="1155CC"/>
            <w:sz w:val="24"/>
            <w:szCs w:val="24"/>
            <w:u w:val="single"/>
          </w:rPr>
          <w:t>le.com/file/d/1-uKMIcrok_ROHyZl2vRORggrYRio2qXS/view?usp=sharing</w:t>
        </w:r>
      </w:hyperlink>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491163" cy="3582169"/>
                    </a:xfrm>
                    <a:prstGeom prst="rect">
                      <a:avLst/>
                    </a:prstGeom>
                    <a:ln/>
                  </pic:spPr>
                </pic:pic>
              </a:graphicData>
            </a:graphic>
          </wp:inline>
        </w:drawing>
      </w:r>
    </w:p>
    <w:p w:rsidR="009B1935" w:rsidRDefault="009B1935">
      <w:pPr>
        <w:widowControl w:val="0"/>
        <w:spacing w:before="42" w:line="337" w:lineRule="auto"/>
        <w:ind w:left="720" w:right="844"/>
        <w:rPr>
          <w:rFonts w:ascii="IBM Plex Sans" w:eastAsia="IBM Plex Sans" w:hAnsi="IBM Plex Sans" w:cs="IBM Plex Sans"/>
          <w:sz w:val="24"/>
          <w:szCs w:val="24"/>
        </w:rPr>
      </w:pPr>
    </w:p>
    <w:p w:rsidR="009B1935" w:rsidRDefault="00104FA1">
      <w:pPr>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rsidR="009B1935" w:rsidRDefault="00104FA1">
      <w:pPr>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either locally or using a cloud-based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service like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Atlas or use locally with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compass. </w:t>
      </w:r>
    </w:p>
    <w:p w:rsidR="009B1935" w:rsidRDefault="00104FA1">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Create a database and define the necessary collections for admin, users</w:t>
      </w:r>
      <w:proofErr w:type="gramStart"/>
      <w:r>
        <w:rPr>
          <w:rFonts w:ascii="IBM Plex Sans" w:eastAsia="IBM Plex Sans" w:hAnsi="IBM Plex Sans" w:cs="IBM Plex Sans"/>
          <w:color w:val="000000"/>
          <w:sz w:val="24"/>
          <w:szCs w:val="24"/>
        </w:rPr>
        <w:t>,  restaurants</w:t>
      </w:r>
      <w:proofErr w:type="gramEnd"/>
      <w:r>
        <w:rPr>
          <w:rFonts w:ascii="IBM Plex Sans" w:eastAsia="IBM Plex Sans" w:hAnsi="IBM Plex Sans" w:cs="IBM Plex Sans"/>
          <w:color w:val="000000"/>
          <w:sz w:val="24"/>
          <w:szCs w:val="24"/>
        </w:rPr>
        <w:t xml:space="preserve">, food products, </w:t>
      </w:r>
      <w:proofErr w:type="spellStart"/>
      <w:r>
        <w:rPr>
          <w:rFonts w:ascii="IBM Plex Sans" w:eastAsia="IBM Plex Sans" w:hAnsi="IBM Plex Sans" w:cs="IBM Plex Sans"/>
          <w:color w:val="000000"/>
          <w:sz w:val="24"/>
          <w:szCs w:val="24"/>
        </w:rPr>
        <w:t>orders,and</w:t>
      </w:r>
      <w:proofErr w:type="spellEnd"/>
      <w:r>
        <w:rPr>
          <w:rFonts w:ascii="IBM Plex Sans" w:eastAsia="IBM Plex Sans" w:hAnsi="IBM Plex Sans" w:cs="IBM Plex Sans"/>
          <w:color w:val="000000"/>
          <w:sz w:val="24"/>
          <w:szCs w:val="24"/>
        </w:rPr>
        <w:t xml:space="preserve"> other relevant data. </w:t>
      </w:r>
    </w:p>
    <w:p w:rsidR="009B1935" w:rsidRDefault="009B1935">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9B1935" w:rsidRDefault="00104FA1">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26">
        <w:r>
          <w:rPr>
            <w:rFonts w:ascii="IBM Plex Sans" w:eastAsia="IBM Plex Sans" w:hAnsi="IBM Plex Sans" w:cs="IBM Plex Sans"/>
            <w:color w:val="1155CC"/>
            <w:sz w:val="24"/>
            <w:szCs w:val="24"/>
            <w:u w:val="single"/>
          </w:rPr>
          <w:t>https://drive.google.com/file/d/1cTS3_-EOAAvDctkibG5zVikrTdmoY2Ag/view?usp=sharing</w:t>
        </w:r>
      </w:hyperlink>
    </w:p>
    <w:p w:rsidR="009B1935" w:rsidRDefault="00104FA1">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27">
        <w:r>
          <w:rPr>
            <w:rFonts w:ascii="IBM Plex Sans" w:eastAsia="IBM Plex Sans" w:hAnsi="IBM Plex Sans" w:cs="IBM Plex Sans"/>
            <w:color w:val="1155CC"/>
            <w:sz w:val="24"/>
            <w:szCs w:val="24"/>
            <w:u w:val="single"/>
          </w:rPr>
          <w:t>https://www.mongodb.com/doc</w:t>
        </w:r>
        <w:r>
          <w:rPr>
            <w:rFonts w:ascii="IBM Plex Sans" w:eastAsia="IBM Plex Sans" w:hAnsi="IBM Plex Sans" w:cs="IBM Plex Sans"/>
            <w:color w:val="1155CC"/>
            <w:sz w:val="24"/>
            <w:szCs w:val="24"/>
            <w:u w:val="single"/>
          </w:rPr>
          <w:t>s/atlas/tutorial/connect-to-your-cluster/</w:t>
        </w:r>
      </w:hyperlink>
    </w:p>
    <w:p w:rsidR="009B1935" w:rsidRDefault="00104FA1">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rsidR="009B1935" w:rsidRDefault="00104FA1">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drawing>
          <wp:inline distT="114300" distB="114300" distL="114300" distR="114300">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529263" cy="5062939"/>
                    </a:xfrm>
                    <a:prstGeom prst="rect">
                      <a:avLst/>
                    </a:prstGeom>
                    <a:ln/>
                  </pic:spPr>
                </pic:pic>
              </a:graphicData>
            </a:graphic>
          </wp:inline>
        </w:drawing>
      </w:r>
    </w:p>
    <w:p w:rsidR="009B1935" w:rsidRDefault="009B1935">
      <w:pPr>
        <w:widowControl w:val="0"/>
        <w:spacing w:before="173" w:line="240" w:lineRule="auto"/>
        <w:rPr>
          <w:rFonts w:ascii="IBM Plex Sans" w:eastAsia="IBM Plex Sans" w:hAnsi="IBM Plex Sans" w:cs="IBM Plex Sans"/>
          <w:sz w:val="24"/>
          <w:szCs w:val="24"/>
        </w:rPr>
      </w:pPr>
    </w:p>
    <w:p w:rsidR="009B1935" w:rsidRDefault="009B1935">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9B1935" w:rsidRDefault="009B1935">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9B1935" w:rsidRDefault="00104FA1">
      <w:pPr>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rsidR="009B1935" w:rsidRDefault="00104FA1">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rsidR="009B1935" w:rsidRDefault="00104FA1">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rsidR="009B1935" w:rsidRDefault="00104FA1">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8">
        <w:r>
          <w:rPr>
            <w:rFonts w:ascii="IBM Plex Sans" w:eastAsia="IBM Plex Sans" w:hAnsi="IBM Plex Sans" w:cs="IBM Plex Sans"/>
            <w:color w:val="1155CC"/>
            <w:sz w:val="24"/>
            <w:szCs w:val="24"/>
            <w:u w:val="single"/>
          </w:rPr>
          <w:t>https://drive.google.</w:t>
        </w:r>
        <w:r>
          <w:rPr>
            <w:rFonts w:ascii="IBM Plex Sans" w:eastAsia="IBM Plex Sans" w:hAnsi="IBM Plex Sans" w:cs="IBM Plex Sans"/>
            <w:color w:val="1155CC"/>
            <w:sz w:val="24"/>
            <w:szCs w:val="24"/>
            <w:u w:val="single"/>
          </w:rPr>
          <w:t>com/file/d/1-uKMIcrok_ROHyZl2vRORggrYRio2qXS/view?usp=sharing</w:t>
        </w:r>
      </w:hyperlink>
    </w:p>
    <w:p w:rsidR="009B1935" w:rsidRDefault="009B1935">
      <w:pPr>
        <w:widowControl w:val="0"/>
        <w:spacing w:before="173" w:line="240" w:lineRule="auto"/>
        <w:ind w:left="720"/>
        <w:rPr>
          <w:rFonts w:ascii="IBM Plex Sans" w:eastAsia="IBM Plex Sans" w:hAnsi="IBM Plex Sans" w:cs="IBM Plex Sans"/>
          <w:sz w:val="24"/>
          <w:szCs w:val="24"/>
        </w:rPr>
      </w:pPr>
    </w:p>
    <w:p w:rsidR="009B1935" w:rsidRDefault="00104FA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9B1935" w:rsidRDefault="00104FA1">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4652963" cy="3034236"/>
                    </a:xfrm>
                    <a:prstGeom prst="rect">
                      <a:avLst/>
                    </a:prstGeom>
                    <a:ln/>
                  </pic:spPr>
                </pic:pic>
              </a:graphicData>
            </a:graphic>
          </wp:inline>
        </w:drawing>
      </w:r>
    </w:p>
    <w:p w:rsidR="009B1935" w:rsidRDefault="009B1935">
      <w:pPr>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rsidR="009B1935" w:rsidRDefault="00104FA1">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rsidR="009B1935" w:rsidRDefault="00104FA1">
      <w:pPr>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rsidR="009B1935" w:rsidRDefault="00104FA1">
      <w:pPr>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t xml:space="preserve">and  </w:t>
      </w:r>
      <w:proofErr w:type="spellStart"/>
      <w:r>
        <w:rPr>
          <w:rFonts w:ascii="IBM Plex Sans" w:eastAsia="IBM Plex Sans" w:hAnsi="IBM Plex Sans" w:cs="IBM Plex Sans"/>
          <w:color w:val="000000"/>
          <w:sz w:val="24"/>
          <w:szCs w:val="24"/>
        </w:rPr>
        <w:t>login,managing</w:t>
      </w:r>
      <w:proofErr w:type="spellEnd"/>
      <w:proofErr w:type="gramEnd"/>
      <w:r>
        <w:rPr>
          <w:rFonts w:ascii="IBM Plex Sans" w:eastAsia="IBM Plex Sans" w:hAnsi="IBM Plex Sans" w:cs="IBM Plex Sans"/>
          <w:color w:val="000000"/>
          <w:sz w:val="24"/>
          <w:szCs w:val="24"/>
        </w:rPr>
        <w:t xml:space="preserve"> orders, etc. </w:t>
      </w:r>
    </w:p>
    <w:p w:rsidR="009B1935" w:rsidRDefault="00104FA1">
      <w:pPr>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rsidR="009B1935" w:rsidRDefault="00104FA1">
      <w:pPr>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rsidR="009B1935" w:rsidRDefault="00104FA1">
      <w:pPr>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Define Mongoose schemas for the different data entities like products, users</w:t>
      </w:r>
      <w:proofErr w:type="gramStart"/>
      <w:r>
        <w:rPr>
          <w:rFonts w:ascii="IBM Plex Sans" w:eastAsia="IBM Plex Sans" w:hAnsi="IBM Plex Sans" w:cs="IBM Plex Sans"/>
          <w:color w:val="000000"/>
          <w:sz w:val="24"/>
          <w:szCs w:val="24"/>
        </w:rPr>
        <w:t>,  and</w:t>
      </w:r>
      <w:proofErr w:type="gramEnd"/>
      <w:r>
        <w:rPr>
          <w:rFonts w:ascii="IBM Plex Sans" w:eastAsia="IBM Plex Sans" w:hAnsi="IBM Plex Sans" w:cs="IBM Plex Sans"/>
          <w:color w:val="000000"/>
          <w:sz w:val="24"/>
          <w:szCs w:val="24"/>
        </w:rPr>
        <w:t xml:space="preserve"> orders. </w:t>
      </w:r>
    </w:p>
    <w:p w:rsidR="009B1935" w:rsidRDefault="00104FA1">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corresponding Mongoose models to interact with the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w:t>
      </w:r>
    </w:p>
    <w:p w:rsidR="009B1935" w:rsidRDefault="00104FA1">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w:t>
      </w:r>
      <w:proofErr w:type="gramStart"/>
      <w:r>
        <w:rPr>
          <w:rFonts w:ascii="IBM Plex Sans" w:eastAsia="IBM Plex Sans" w:hAnsi="IBM Plex Sans" w:cs="IBM Plex Sans"/>
          <w:color w:val="000000"/>
          <w:sz w:val="24"/>
          <w:szCs w:val="24"/>
        </w:rPr>
        <w:t>Delete</w:t>
      </w:r>
      <w:proofErr w:type="gramEnd"/>
      <w:r>
        <w:rPr>
          <w:rFonts w:ascii="IBM Plex Sans" w:eastAsia="IBM Plex Sans" w:hAnsi="IBM Plex Sans" w:cs="IBM Plex Sans"/>
          <w:color w:val="000000"/>
          <w:sz w:val="24"/>
          <w:szCs w:val="24"/>
        </w:rPr>
        <w:t xml:space="preserve">) for each model to perform database operations. </w:t>
      </w:r>
    </w:p>
    <w:p w:rsidR="009B1935" w:rsidRDefault="00104FA1">
      <w:pPr>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rsidR="009B1935" w:rsidRDefault="00104FA1">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rsidR="009B1935" w:rsidRDefault="00104FA1">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authentication middleware to protect rou</w:t>
      </w:r>
      <w:r>
        <w:rPr>
          <w:rFonts w:ascii="IBM Plex Sans" w:eastAsia="IBM Plex Sans" w:hAnsi="IBM Plex Sans" w:cs="IBM Plex Sans"/>
          <w:color w:val="000000"/>
          <w:sz w:val="24"/>
          <w:szCs w:val="24"/>
        </w:rPr>
        <w:t xml:space="preserve">tes that require user </w:t>
      </w:r>
      <w:r>
        <w:rPr>
          <w:rFonts w:ascii="IBM Plex Sans" w:eastAsia="IBM Plex Sans" w:hAnsi="IBM Plex Sans" w:cs="IBM Plex Sans"/>
          <w:color w:val="000000"/>
          <w:sz w:val="24"/>
          <w:szCs w:val="24"/>
        </w:rPr>
        <w:lastRenderedPageBreak/>
        <w:t xml:space="preserve">authentication. </w:t>
      </w:r>
    </w:p>
    <w:p w:rsidR="009B1935" w:rsidRDefault="00104FA1">
      <w:pPr>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rsidR="009B1935" w:rsidRDefault="00104FA1">
      <w:pPr>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rsidR="009B1935" w:rsidRDefault="00104FA1">
      <w:pPr>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w:t>
      </w:r>
      <w:proofErr w:type="gramStart"/>
      <w:r>
        <w:rPr>
          <w:rFonts w:ascii="IBM Plex Sans" w:eastAsia="IBM Plex Sans" w:hAnsi="IBM Plex Sans" w:cs="IBM Plex Sans"/>
          <w:color w:val="000000"/>
          <w:sz w:val="24"/>
          <w:szCs w:val="24"/>
        </w:rPr>
        <w:t>ordering(</w:t>
      </w:r>
      <w:proofErr w:type="gramEnd"/>
      <w:r>
        <w:rPr>
          <w:rFonts w:ascii="IBM Plex Sans" w:eastAsia="IBM Plex Sans" w:hAnsi="IBM Plex Sans" w:cs="IBM Plex Sans"/>
          <w:color w:val="000000"/>
          <w:sz w:val="24"/>
          <w:szCs w:val="24"/>
        </w:rPr>
        <w:t xml:space="preserve">buy) functionality by creating routes and controllers to  handle order requests, including validation and database updates. </w:t>
      </w:r>
    </w:p>
    <w:p w:rsidR="009B1935" w:rsidRDefault="00104FA1">
      <w:pPr>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8. Admin Functionality: </w:t>
      </w:r>
    </w:p>
    <w:p w:rsidR="009B1935" w:rsidRDefault="00104FA1">
      <w:pPr>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rsidR="009B1935" w:rsidRDefault="00104FA1">
      <w:pPr>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rsidR="009B1935" w:rsidRDefault="00104FA1">
      <w:pPr>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rsidR="009B1935" w:rsidRDefault="00104FA1">
      <w:pPr>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rsidR="009B1935" w:rsidRDefault="00104FA1">
      <w:pPr>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rsidR="009B1935" w:rsidRDefault="009B1935">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B1935" w:rsidRDefault="009B1935">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B1935" w:rsidRDefault="009B1935">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B1935" w:rsidRDefault="009B1935">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B1935" w:rsidRDefault="009B1935">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B1935" w:rsidRDefault="009B1935">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B1935" w:rsidRDefault="009B1935">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B1935" w:rsidRDefault="009B1935">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B1935" w:rsidRDefault="009B1935">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B1935" w:rsidRDefault="009B1935">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B1935" w:rsidRDefault="009B1935">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B1935" w:rsidRDefault="009B1935">
      <w:pPr>
        <w:widowControl w:val="0"/>
        <w:pBdr>
          <w:top w:val="nil"/>
          <w:left w:val="nil"/>
          <w:bottom w:val="nil"/>
          <w:right w:val="nil"/>
          <w:between w:val="nil"/>
        </w:pBdr>
        <w:spacing w:before="72" w:line="240" w:lineRule="auto"/>
        <w:rPr>
          <w:rFonts w:ascii="IBM Plex Sans" w:eastAsia="IBM Plex Sans" w:hAnsi="IBM Plex Sans" w:cs="IBM Plex Sans"/>
          <w:sz w:val="24"/>
          <w:szCs w:val="24"/>
        </w:rPr>
      </w:pPr>
    </w:p>
    <w:p w:rsidR="009B1935" w:rsidRDefault="009B1935">
      <w:pPr>
        <w:widowControl w:val="0"/>
        <w:spacing w:before="171" w:line="240" w:lineRule="auto"/>
        <w:ind w:left="927"/>
        <w:rPr>
          <w:rFonts w:ascii="IBM Plex Sans" w:eastAsia="IBM Plex Sans" w:hAnsi="IBM Plex Sans" w:cs="IBM Plex Sans"/>
          <w:sz w:val="24"/>
          <w:szCs w:val="24"/>
        </w:rPr>
      </w:pPr>
    </w:p>
    <w:p w:rsidR="009B1935" w:rsidRDefault="009B1935">
      <w:pPr>
        <w:widowControl w:val="0"/>
        <w:spacing w:line="240" w:lineRule="auto"/>
        <w:ind w:left="104"/>
        <w:rPr>
          <w:rFonts w:ascii="IBM Plex Sans" w:eastAsia="IBM Plex Sans" w:hAnsi="IBM Plex Sans" w:cs="IBM Plex Sans"/>
          <w:b/>
          <w:sz w:val="24"/>
          <w:szCs w:val="24"/>
        </w:rPr>
      </w:pPr>
    </w:p>
    <w:p w:rsidR="009B1935" w:rsidRDefault="009B1935">
      <w:pPr>
        <w:widowControl w:val="0"/>
        <w:spacing w:line="240" w:lineRule="auto"/>
        <w:ind w:left="104"/>
        <w:rPr>
          <w:rFonts w:ascii="IBM Plex Sans" w:eastAsia="IBM Plex Sans" w:hAnsi="IBM Plex Sans" w:cs="IBM Plex Sans"/>
          <w:b/>
          <w:sz w:val="24"/>
          <w:szCs w:val="24"/>
        </w:rPr>
      </w:pPr>
    </w:p>
    <w:p w:rsidR="009B1935" w:rsidRDefault="009B1935">
      <w:pPr>
        <w:widowControl w:val="0"/>
        <w:spacing w:line="240" w:lineRule="auto"/>
        <w:ind w:left="104"/>
        <w:rPr>
          <w:rFonts w:ascii="IBM Plex Sans" w:eastAsia="IBM Plex Sans" w:hAnsi="IBM Plex Sans" w:cs="IBM Plex Sans"/>
          <w:b/>
          <w:sz w:val="24"/>
          <w:szCs w:val="24"/>
        </w:rPr>
      </w:pPr>
    </w:p>
    <w:p w:rsidR="009B1935" w:rsidRDefault="009B1935">
      <w:pPr>
        <w:widowControl w:val="0"/>
        <w:spacing w:line="240" w:lineRule="auto"/>
        <w:ind w:left="104"/>
        <w:rPr>
          <w:rFonts w:ascii="IBM Plex Sans" w:eastAsia="IBM Plex Sans" w:hAnsi="IBM Plex Sans" w:cs="IBM Plex Sans"/>
          <w:b/>
          <w:sz w:val="24"/>
          <w:szCs w:val="24"/>
        </w:rPr>
      </w:pPr>
    </w:p>
    <w:p w:rsidR="009B1935" w:rsidRDefault="009B1935">
      <w:pPr>
        <w:widowControl w:val="0"/>
        <w:spacing w:line="240" w:lineRule="auto"/>
        <w:ind w:left="104"/>
        <w:rPr>
          <w:rFonts w:ascii="IBM Plex Sans" w:eastAsia="IBM Plex Sans" w:hAnsi="IBM Plex Sans" w:cs="IBM Plex Sans"/>
          <w:b/>
          <w:sz w:val="24"/>
          <w:szCs w:val="24"/>
        </w:rPr>
      </w:pPr>
    </w:p>
    <w:p w:rsidR="009B1935" w:rsidRDefault="009B1935">
      <w:pPr>
        <w:widowControl w:val="0"/>
        <w:spacing w:line="240" w:lineRule="auto"/>
        <w:ind w:left="104"/>
        <w:rPr>
          <w:rFonts w:ascii="IBM Plex Sans" w:eastAsia="IBM Plex Sans" w:hAnsi="IBM Plex Sans" w:cs="IBM Plex Sans"/>
          <w:b/>
          <w:sz w:val="24"/>
          <w:szCs w:val="24"/>
        </w:rPr>
      </w:pPr>
    </w:p>
    <w:p w:rsidR="009B1935" w:rsidRDefault="009B1935">
      <w:pPr>
        <w:widowControl w:val="0"/>
        <w:spacing w:line="240" w:lineRule="auto"/>
        <w:ind w:left="104"/>
        <w:rPr>
          <w:rFonts w:ascii="IBM Plex Sans" w:eastAsia="IBM Plex Sans" w:hAnsi="IBM Plex Sans" w:cs="IBM Plex Sans"/>
          <w:b/>
          <w:sz w:val="24"/>
          <w:szCs w:val="24"/>
        </w:rPr>
      </w:pPr>
    </w:p>
    <w:p w:rsidR="009B1935" w:rsidRDefault="009B1935">
      <w:pPr>
        <w:widowControl w:val="0"/>
        <w:spacing w:line="240" w:lineRule="auto"/>
        <w:ind w:left="104"/>
        <w:rPr>
          <w:rFonts w:ascii="IBM Plex Sans" w:eastAsia="IBM Plex Sans" w:hAnsi="IBM Plex Sans" w:cs="IBM Plex Sans"/>
          <w:b/>
          <w:sz w:val="24"/>
          <w:szCs w:val="24"/>
        </w:rPr>
      </w:pPr>
    </w:p>
    <w:p w:rsidR="009B1935" w:rsidRDefault="009B1935">
      <w:pPr>
        <w:widowControl w:val="0"/>
        <w:spacing w:line="240" w:lineRule="auto"/>
        <w:ind w:left="104"/>
        <w:rPr>
          <w:rFonts w:ascii="IBM Plex Sans" w:eastAsia="IBM Plex Sans" w:hAnsi="IBM Plex Sans" w:cs="IBM Plex Sans"/>
          <w:b/>
          <w:sz w:val="24"/>
          <w:szCs w:val="24"/>
        </w:rPr>
      </w:pPr>
    </w:p>
    <w:p w:rsidR="009B1935" w:rsidRDefault="009B1935">
      <w:pPr>
        <w:widowControl w:val="0"/>
        <w:spacing w:line="240" w:lineRule="auto"/>
        <w:ind w:left="104"/>
        <w:rPr>
          <w:rFonts w:ascii="IBM Plex Sans" w:eastAsia="IBM Plex Sans" w:hAnsi="IBM Plex Sans" w:cs="IBM Plex Sans"/>
          <w:b/>
          <w:sz w:val="24"/>
          <w:szCs w:val="24"/>
        </w:rPr>
      </w:pPr>
    </w:p>
    <w:p w:rsidR="009B1935" w:rsidRDefault="009B1935">
      <w:pPr>
        <w:widowControl w:val="0"/>
        <w:spacing w:line="240" w:lineRule="auto"/>
        <w:ind w:left="104"/>
        <w:rPr>
          <w:rFonts w:ascii="IBM Plex Sans" w:eastAsia="IBM Plex Sans" w:hAnsi="IBM Plex Sans" w:cs="IBM Plex Sans"/>
          <w:b/>
          <w:sz w:val="24"/>
          <w:szCs w:val="24"/>
        </w:rPr>
      </w:pPr>
    </w:p>
    <w:p w:rsidR="009B1935" w:rsidRDefault="00104FA1">
      <w:pPr>
        <w:pStyle w:val="Heading2"/>
        <w:widowControl w:val="0"/>
        <w:spacing w:line="240" w:lineRule="auto"/>
      </w:pPr>
      <w:bookmarkStart w:id="16" w:name="_rhf0myfjtlb7" w:colFirst="0" w:colLast="0"/>
      <w:bookmarkEnd w:id="16"/>
      <w:r>
        <w:t xml:space="preserve">FRONTEND DEVELOPMENT: </w:t>
      </w:r>
    </w:p>
    <w:p w:rsidR="009B1935" w:rsidRDefault="00104FA1">
      <w:pPr>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rsidR="009B1935" w:rsidRDefault="00104FA1">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rsidR="009B1935" w:rsidRDefault="00104FA1">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rsidR="009B1935" w:rsidRDefault="00104FA1">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rsidR="009B1935" w:rsidRDefault="00104FA1">
      <w:pPr>
        <w:widowControl w:val="0"/>
        <w:spacing w:before="175" w:line="240" w:lineRule="auto"/>
        <w:ind w:left="410"/>
        <w:rPr>
          <w:rFonts w:ascii="IBM Plex Sans" w:eastAsia="IBM Plex Sans" w:hAnsi="IBM Plex Sans" w:cs="IBM Plex Sans"/>
          <w:b/>
          <w:sz w:val="24"/>
          <w:szCs w:val="24"/>
        </w:rPr>
      </w:pPr>
      <w:proofErr w:type="gramStart"/>
      <w:r>
        <w:rPr>
          <w:rFonts w:ascii="IBM Plex Sans" w:eastAsia="IBM Plex Sans" w:hAnsi="IBM Plex Sans" w:cs="IBM Plex Sans"/>
          <w:b/>
          <w:sz w:val="18"/>
          <w:szCs w:val="18"/>
        </w:rPr>
        <w:t>2.</w:t>
      </w:r>
      <w:r>
        <w:rPr>
          <w:rFonts w:ascii="IBM Plex Sans" w:eastAsia="IBM Plex Sans" w:hAnsi="IBM Plex Sans" w:cs="IBM Plex Sans"/>
          <w:b/>
          <w:sz w:val="24"/>
          <w:szCs w:val="24"/>
        </w:rPr>
        <w:t>Design</w:t>
      </w:r>
      <w:proofErr w:type="gramEnd"/>
      <w:r>
        <w:rPr>
          <w:rFonts w:ascii="IBM Plex Sans" w:eastAsia="IBM Plex Sans" w:hAnsi="IBM Plex Sans" w:cs="IBM Plex Sans"/>
          <w:b/>
          <w:sz w:val="24"/>
          <w:szCs w:val="24"/>
        </w:rPr>
        <w:t xml:space="preserve"> UI components: </w:t>
      </w:r>
    </w:p>
    <w:p w:rsidR="009B1935" w:rsidRDefault="00104FA1">
      <w:pPr>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Components. </w:t>
      </w:r>
    </w:p>
    <w:p w:rsidR="009B1935" w:rsidRDefault="00104FA1">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rsidR="009B1935" w:rsidRDefault="00104FA1">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rsidR="009B1935" w:rsidRDefault="00104FA1">
      <w:pPr>
        <w:widowControl w:val="0"/>
        <w:spacing w:before="178" w:line="240" w:lineRule="auto"/>
        <w:ind w:left="410"/>
        <w:rPr>
          <w:rFonts w:ascii="IBM Plex Sans" w:eastAsia="IBM Plex Sans" w:hAnsi="IBM Plex Sans" w:cs="IBM Plex Sans"/>
          <w:b/>
          <w:sz w:val="24"/>
          <w:szCs w:val="24"/>
        </w:rPr>
      </w:pPr>
      <w:proofErr w:type="gramStart"/>
      <w:r>
        <w:rPr>
          <w:rFonts w:ascii="IBM Plex Sans" w:eastAsia="IBM Plex Sans" w:hAnsi="IBM Plex Sans" w:cs="IBM Plex Sans"/>
          <w:b/>
          <w:sz w:val="18"/>
          <w:szCs w:val="18"/>
        </w:rPr>
        <w:t>3.</w:t>
      </w:r>
      <w:r>
        <w:rPr>
          <w:rFonts w:ascii="IBM Plex Sans" w:eastAsia="IBM Plex Sans" w:hAnsi="IBM Plex Sans" w:cs="IBM Plex Sans"/>
          <w:b/>
          <w:sz w:val="24"/>
          <w:szCs w:val="24"/>
        </w:rPr>
        <w:t>Implement</w:t>
      </w:r>
      <w:proofErr w:type="gramEnd"/>
      <w:r>
        <w:rPr>
          <w:rFonts w:ascii="IBM Plex Sans" w:eastAsia="IBM Plex Sans" w:hAnsi="IBM Plex Sans" w:cs="IBM Plex Sans"/>
          <w:b/>
          <w:sz w:val="24"/>
          <w:szCs w:val="24"/>
        </w:rPr>
        <w:t xml:space="preserve"> frontend logic: </w:t>
      </w:r>
    </w:p>
    <w:p w:rsidR="009B1935" w:rsidRDefault="00104FA1">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rsidR="009B1935" w:rsidRDefault="00104FA1">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rsidR="009B1935" w:rsidRDefault="009B1935">
      <w:pPr>
        <w:widowControl w:val="0"/>
        <w:spacing w:before="171" w:line="240" w:lineRule="auto"/>
        <w:ind w:left="927"/>
        <w:rPr>
          <w:rFonts w:ascii="IBM Plex Sans" w:eastAsia="IBM Plex Sans" w:hAnsi="IBM Plex Sans" w:cs="IBM Plex Sans"/>
          <w:sz w:val="24"/>
          <w:szCs w:val="24"/>
        </w:rPr>
      </w:pPr>
    </w:p>
    <w:p w:rsidR="009B1935" w:rsidRDefault="00104FA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rsidR="009B1935" w:rsidRDefault="00104FA1">
      <w:pPr>
        <w:widowControl w:val="0"/>
        <w:spacing w:line="240" w:lineRule="auto"/>
        <w:rPr>
          <w:rFonts w:ascii="IBM Plex Sans" w:eastAsia="IBM Plex Sans" w:hAnsi="IBM Plex Sans" w:cs="IBM Plex Sans"/>
          <w:sz w:val="24"/>
          <w:szCs w:val="24"/>
        </w:rPr>
      </w:pPr>
      <w:hyperlink r:id="rId29">
        <w:r>
          <w:rPr>
            <w:rFonts w:ascii="IBM Plex Sans" w:eastAsia="IBM Plex Sans" w:hAnsi="IBM Plex Sans" w:cs="IBM Plex Sans"/>
            <w:color w:val="1155CC"/>
            <w:sz w:val="24"/>
            <w:szCs w:val="24"/>
            <w:u w:val="single"/>
          </w:rPr>
          <w:t>https://drive.google.com/file/d/1Eokogag</w:t>
        </w:r>
        <w:r>
          <w:rPr>
            <w:rFonts w:ascii="IBM Plex Sans" w:eastAsia="IBM Plex Sans" w:hAnsi="IBM Plex Sans" w:cs="IBM Plex Sans"/>
            <w:color w:val="1155CC"/>
            <w:sz w:val="24"/>
            <w:szCs w:val="24"/>
            <w:u w:val="single"/>
          </w:rPr>
          <w:t>cLMUGiIluwHGYQo65x8GRpDcP/view?usp=sharing</w:t>
        </w:r>
      </w:hyperlink>
      <w:r>
        <w:rPr>
          <w:rFonts w:ascii="IBM Plex Sans" w:eastAsia="IBM Plex Sans" w:hAnsi="IBM Plex Sans" w:cs="IBM Plex Sans"/>
          <w:sz w:val="24"/>
          <w:szCs w:val="24"/>
        </w:rPr>
        <w:t xml:space="preserve">    </w:t>
      </w:r>
    </w:p>
    <w:p w:rsidR="009B1935" w:rsidRDefault="009B1935">
      <w:pPr>
        <w:widowControl w:val="0"/>
        <w:spacing w:line="240" w:lineRule="auto"/>
        <w:rPr>
          <w:rFonts w:ascii="IBM Plex Sans" w:eastAsia="IBM Plex Sans" w:hAnsi="IBM Plex Sans" w:cs="IBM Plex Sans"/>
          <w:sz w:val="24"/>
          <w:szCs w:val="24"/>
        </w:rPr>
      </w:pPr>
    </w:p>
    <w:p w:rsidR="009B1935" w:rsidRDefault="00104FA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rsidR="009B1935" w:rsidRDefault="00104FA1">
      <w:pPr>
        <w:widowControl w:val="0"/>
        <w:spacing w:line="240" w:lineRule="auto"/>
        <w:rPr>
          <w:rFonts w:ascii="IBM Plex Sans" w:eastAsia="IBM Plex Sans" w:hAnsi="IBM Plex Sans" w:cs="IBM Plex Sans"/>
          <w:sz w:val="24"/>
          <w:szCs w:val="24"/>
        </w:rPr>
      </w:pPr>
      <w:hyperlink r:id="rId30">
        <w:r>
          <w:rPr>
            <w:rFonts w:ascii="IBM Plex Sans" w:eastAsia="IBM Plex Sans" w:hAnsi="IBM Plex Sans" w:cs="IBM Plex Sans"/>
            <w:color w:val="1155CC"/>
            <w:sz w:val="24"/>
            <w:szCs w:val="24"/>
            <w:u w:val="single"/>
          </w:rPr>
          <w:t>https://www.w3schools.com/react/react_getstarted.asp</w:t>
        </w:r>
      </w:hyperlink>
    </w:p>
    <w:p w:rsidR="009B1935" w:rsidRDefault="009B1935">
      <w:pPr>
        <w:widowControl w:val="0"/>
        <w:spacing w:before="171" w:line="240" w:lineRule="auto"/>
        <w:rPr>
          <w:rFonts w:ascii="IBM Plex Sans" w:eastAsia="IBM Plex Sans" w:hAnsi="IBM Plex Sans" w:cs="IBM Plex Sans"/>
          <w:sz w:val="24"/>
          <w:szCs w:val="24"/>
        </w:rPr>
      </w:pPr>
    </w:p>
    <w:p w:rsidR="009B1935" w:rsidRDefault="00104FA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9B1935" w:rsidRDefault="00104FA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6067205" cy="5916867"/>
                    </a:xfrm>
                    <a:prstGeom prst="rect">
                      <a:avLst/>
                    </a:prstGeom>
                    <a:ln/>
                  </pic:spPr>
                </pic:pic>
              </a:graphicData>
            </a:graphic>
          </wp:inline>
        </w:drawing>
      </w:r>
    </w:p>
    <w:p w:rsidR="009B1935" w:rsidRDefault="009B1935">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rsidR="009B1935" w:rsidRDefault="009B1935">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rsidR="009B1935" w:rsidRDefault="009B1935">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9B1935" w:rsidRDefault="00104FA1">
      <w:pPr>
        <w:pStyle w:val="Heading2"/>
        <w:keepNext w:val="0"/>
        <w:keepLines w:val="0"/>
        <w:widowControl w:val="0"/>
        <w:spacing w:before="0" w:after="0" w:line="355" w:lineRule="auto"/>
        <w:jc w:val="both"/>
      </w:pPr>
      <w:bookmarkStart w:id="17" w:name="_h84hg5bt4slw" w:colFirst="0" w:colLast="0"/>
      <w:bookmarkEnd w:id="17"/>
      <w:r>
        <w:t>CODE EXPLANATION</w:t>
      </w:r>
    </w:p>
    <w:p w:rsidR="009B1935" w:rsidRDefault="00104FA1">
      <w:pPr>
        <w:widowControl w:val="0"/>
        <w:spacing w:before="240" w:after="240" w:line="355"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Server setup:</w:t>
      </w:r>
    </w:p>
    <w:p w:rsidR="009B1935" w:rsidRDefault="00104FA1">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Let us import all the required tools/libraries and connect the database.</w:t>
      </w:r>
    </w:p>
    <w:p w:rsidR="009B1935" w:rsidRDefault="00104FA1">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4157663" cy="2913538"/>
                    </a:xfrm>
                    <a:prstGeom prst="rect">
                      <a:avLst/>
                    </a:prstGeom>
                    <a:ln/>
                  </pic:spPr>
                </pic:pic>
              </a:graphicData>
            </a:graphic>
          </wp:inline>
        </w:drawing>
      </w:r>
    </w:p>
    <w:p w:rsidR="009B1935" w:rsidRDefault="009B1935">
      <w:pPr>
        <w:widowControl w:val="0"/>
        <w:spacing w:before="240" w:after="240" w:line="355" w:lineRule="auto"/>
        <w:ind w:left="420" w:firstLine="300"/>
        <w:jc w:val="both"/>
        <w:rPr>
          <w:rFonts w:ascii="IBM Plex Sans" w:eastAsia="IBM Plex Sans" w:hAnsi="IBM Plex Sans" w:cs="IBM Plex Sans"/>
          <w:sz w:val="24"/>
          <w:szCs w:val="24"/>
        </w:rPr>
      </w:pPr>
    </w:p>
    <w:p w:rsidR="009B1935" w:rsidRDefault="009B1935">
      <w:pPr>
        <w:widowControl w:val="0"/>
        <w:spacing w:line="355" w:lineRule="auto"/>
        <w:ind w:right="560"/>
        <w:jc w:val="both"/>
        <w:rPr>
          <w:rFonts w:ascii="IBM Plex Sans" w:eastAsia="IBM Plex Sans" w:hAnsi="IBM Plex Sans" w:cs="IBM Plex Sans"/>
          <w:b/>
          <w:sz w:val="28"/>
          <w:szCs w:val="28"/>
        </w:rPr>
      </w:pPr>
    </w:p>
    <w:p w:rsidR="009B1935" w:rsidRDefault="00104FA1">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9B1935" w:rsidRDefault="00104FA1">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9B1935" w:rsidRDefault="00104FA1">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rsidR="009B1935" w:rsidRDefault="00104FA1">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rsidR="009B1935" w:rsidRDefault="00104FA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rsidR="009B1935" w:rsidRDefault="00104FA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4538663" cy="2577683"/>
                    </a:xfrm>
                    <a:prstGeom prst="rect">
                      <a:avLst/>
                    </a:prstGeom>
                    <a:ln/>
                  </pic:spPr>
                </pic:pic>
              </a:graphicData>
            </a:graphic>
          </wp:inline>
        </w:drawing>
      </w:r>
    </w:p>
    <w:p w:rsidR="009B1935" w:rsidRDefault="009B1935">
      <w:pPr>
        <w:widowControl w:val="0"/>
        <w:spacing w:line="355" w:lineRule="auto"/>
        <w:ind w:left="720"/>
        <w:jc w:val="both"/>
        <w:rPr>
          <w:rFonts w:ascii="IBM Plex Sans" w:eastAsia="IBM Plex Sans" w:hAnsi="IBM Plex Sans" w:cs="IBM Plex Sans"/>
          <w:sz w:val="24"/>
          <w:szCs w:val="24"/>
        </w:rPr>
      </w:pPr>
    </w:p>
    <w:p w:rsidR="009B1935" w:rsidRDefault="00104FA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4995863" cy="4027765"/>
                    </a:xfrm>
                    <a:prstGeom prst="rect">
                      <a:avLst/>
                    </a:prstGeom>
                    <a:ln/>
                  </pic:spPr>
                </pic:pic>
              </a:graphicData>
            </a:graphic>
          </wp:inline>
        </w:drawing>
      </w:r>
    </w:p>
    <w:p w:rsidR="009B1935" w:rsidRDefault="009B1935">
      <w:pPr>
        <w:widowControl w:val="0"/>
        <w:spacing w:line="355" w:lineRule="auto"/>
        <w:ind w:left="720"/>
        <w:jc w:val="both"/>
        <w:rPr>
          <w:rFonts w:ascii="IBM Plex Sans" w:eastAsia="IBM Plex Sans" w:hAnsi="IBM Plex Sans" w:cs="IBM Plex Sans"/>
          <w:sz w:val="24"/>
          <w:szCs w:val="24"/>
        </w:rPr>
      </w:pPr>
    </w:p>
    <w:p w:rsidR="009B1935" w:rsidRDefault="00104FA1">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rsidR="009B1935" w:rsidRDefault="00104FA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rsidR="009B1935" w:rsidRDefault="00104FA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814763" cy="3152696"/>
                    </a:xfrm>
                    <a:prstGeom prst="rect">
                      <a:avLst/>
                    </a:prstGeom>
                    <a:ln/>
                  </pic:spPr>
                </pic:pic>
              </a:graphicData>
            </a:graphic>
          </wp:inline>
        </w:drawing>
      </w:r>
    </w:p>
    <w:p w:rsidR="009B1935" w:rsidRDefault="009B1935">
      <w:pPr>
        <w:widowControl w:val="0"/>
        <w:spacing w:line="355" w:lineRule="auto"/>
        <w:ind w:left="720"/>
        <w:jc w:val="both"/>
        <w:rPr>
          <w:rFonts w:ascii="IBM Plex Sans" w:eastAsia="IBM Plex Sans" w:hAnsi="IBM Plex Sans" w:cs="IBM Plex Sans"/>
          <w:sz w:val="24"/>
          <w:szCs w:val="24"/>
        </w:rPr>
      </w:pPr>
    </w:p>
    <w:p w:rsidR="009B1935" w:rsidRDefault="009B1935">
      <w:pPr>
        <w:widowControl w:val="0"/>
        <w:spacing w:line="355" w:lineRule="auto"/>
        <w:ind w:left="720"/>
        <w:jc w:val="both"/>
        <w:rPr>
          <w:rFonts w:ascii="IBM Plex Sans" w:eastAsia="IBM Plex Sans" w:hAnsi="IBM Plex Sans" w:cs="IBM Plex Sans"/>
          <w:sz w:val="24"/>
          <w:szCs w:val="24"/>
        </w:rPr>
      </w:pPr>
    </w:p>
    <w:p w:rsidR="009B1935" w:rsidRDefault="009B1935">
      <w:pPr>
        <w:widowControl w:val="0"/>
        <w:spacing w:line="355" w:lineRule="auto"/>
        <w:ind w:left="720"/>
        <w:jc w:val="both"/>
        <w:rPr>
          <w:rFonts w:ascii="IBM Plex Sans" w:eastAsia="IBM Plex Sans" w:hAnsi="IBM Plex Sans" w:cs="IBM Plex Sans"/>
          <w:sz w:val="24"/>
          <w:szCs w:val="24"/>
        </w:rPr>
      </w:pPr>
    </w:p>
    <w:p w:rsidR="009B1935" w:rsidRDefault="009B1935">
      <w:pPr>
        <w:widowControl w:val="0"/>
        <w:spacing w:line="355" w:lineRule="auto"/>
        <w:ind w:left="720"/>
        <w:jc w:val="both"/>
        <w:rPr>
          <w:rFonts w:ascii="IBM Plex Sans" w:eastAsia="IBM Plex Sans" w:hAnsi="IBM Plex Sans" w:cs="IBM Plex Sans"/>
          <w:sz w:val="24"/>
          <w:szCs w:val="24"/>
        </w:rPr>
      </w:pPr>
    </w:p>
    <w:p w:rsidR="009B1935" w:rsidRDefault="00104FA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Logout:</w:t>
      </w:r>
    </w:p>
    <w:p w:rsidR="009B1935" w:rsidRDefault="00104FA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3348038" cy="2001036"/>
                    </a:xfrm>
                    <a:prstGeom prst="rect">
                      <a:avLst/>
                    </a:prstGeom>
                    <a:ln/>
                  </pic:spPr>
                </pic:pic>
              </a:graphicData>
            </a:graphic>
          </wp:inline>
        </w:drawing>
      </w:r>
    </w:p>
    <w:p w:rsidR="009B1935" w:rsidRDefault="009B1935">
      <w:pPr>
        <w:widowControl w:val="0"/>
        <w:spacing w:line="355" w:lineRule="auto"/>
        <w:ind w:left="720"/>
        <w:jc w:val="both"/>
        <w:rPr>
          <w:rFonts w:ascii="IBM Plex Sans" w:eastAsia="IBM Plex Sans" w:hAnsi="IBM Plex Sans" w:cs="IBM Plex Sans"/>
          <w:sz w:val="24"/>
          <w:szCs w:val="24"/>
        </w:rPr>
      </w:pPr>
    </w:p>
    <w:p w:rsidR="009B1935" w:rsidRDefault="00104FA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rsidR="009B1935" w:rsidRDefault="00104FA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151850" cy="3783267"/>
                    </a:xfrm>
                    <a:prstGeom prst="rect">
                      <a:avLst/>
                    </a:prstGeom>
                    <a:ln/>
                  </pic:spPr>
                </pic:pic>
              </a:graphicData>
            </a:graphic>
          </wp:inline>
        </w:drawing>
      </w:r>
    </w:p>
    <w:p w:rsidR="009B1935" w:rsidRDefault="009B1935">
      <w:pPr>
        <w:widowControl w:val="0"/>
        <w:spacing w:line="355" w:lineRule="auto"/>
        <w:ind w:left="720"/>
        <w:jc w:val="both"/>
        <w:rPr>
          <w:rFonts w:ascii="IBM Plex Sans" w:eastAsia="IBM Plex Sans" w:hAnsi="IBM Plex Sans" w:cs="IBM Plex Sans"/>
          <w:sz w:val="24"/>
          <w:szCs w:val="24"/>
        </w:rPr>
      </w:pPr>
    </w:p>
    <w:p w:rsidR="009B1935" w:rsidRDefault="00104FA1">
      <w:pPr>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All Products (User):</w:t>
      </w:r>
    </w:p>
    <w:p w:rsidR="009B1935" w:rsidRDefault="00104FA1">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rsidR="009B1935" w:rsidRDefault="00104FA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rsidR="009B1935" w:rsidRDefault="00104FA1">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9B1935" w:rsidRDefault="009B1935">
      <w:pPr>
        <w:widowControl w:val="0"/>
        <w:spacing w:line="355" w:lineRule="auto"/>
        <w:jc w:val="both"/>
        <w:rPr>
          <w:rFonts w:ascii="IBM Plex Sans" w:eastAsia="IBM Plex Sans" w:hAnsi="IBM Plex Sans" w:cs="IBM Plex Sans"/>
          <w:sz w:val="24"/>
          <w:szCs w:val="24"/>
        </w:rPr>
      </w:pPr>
    </w:p>
    <w:p w:rsidR="009B1935" w:rsidRDefault="00104FA1">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9B1935" w:rsidRDefault="00104FA1">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Fetching food items:</w:t>
      </w:r>
    </w:p>
    <w:p w:rsidR="009B1935" w:rsidRDefault="00104FA1">
      <w:pPr>
        <w:widowControl w:val="0"/>
        <w:spacing w:line="355" w:lineRule="auto"/>
        <w:ind w:left="720"/>
        <w:jc w:val="both"/>
        <w:rPr>
          <w:rFonts w:ascii="IBM Plex Sans" w:eastAsia="IBM Plex Sans" w:hAnsi="IBM Plex Sans" w:cs="IBM Plex Sans"/>
          <w:b/>
          <w:sz w:val="28"/>
          <w:szCs w:val="28"/>
        </w:rPr>
      </w:pPr>
      <w:r>
        <w:rPr>
          <w:rFonts w:ascii="IBM Plex Sans" w:eastAsia="IBM Plex Sans" w:hAnsi="IBM Plex Sans" w:cs="IBM Plex Sans"/>
          <w:b/>
          <w:noProof/>
          <w:sz w:val="28"/>
          <w:szCs w:val="28"/>
        </w:rPr>
        <w:drawing>
          <wp:inline distT="114300" distB="114300" distL="114300" distR="114300">
            <wp:extent cx="4797392" cy="392614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4797392" cy="3926142"/>
                    </a:xfrm>
                    <a:prstGeom prst="rect">
                      <a:avLst/>
                    </a:prstGeom>
                    <a:ln/>
                  </pic:spPr>
                </pic:pic>
              </a:graphicData>
            </a:graphic>
          </wp:inline>
        </w:drawing>
      </w:r>
    </w:p>
    <w:p w:rsidR="009B1935" w:rsidRDefault="00104FA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rsidR="009B1935" w:rsidRDefault="00104FA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extent cx="6797557" cy="6221667"/>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6797557" cy="6221667"/>
                    </a:xfrm>
                    <a:prstGeom prst="rect">
                      <a:avLst/>
                    </a:prstGeom>
                    <a:ln/>
                  </pic:spPr>
                </pic:pic>
              </a:graphicData>
            </a:graphic>
          </wp:inline>
        </w:drawing>
      </w:r>
    </w:p>
    <w:p w:rsidR="009B1935" w:rsidRDefault="009B1935">
      <w:pPr>
        <w:widowControl w:val="0"/>
        <w:spacing w:line="355" w:lineRule="auto"/>
        <w:ind w:right="560"/>
        <w:jc w:val="both"/>
        <w:rPr>
          <w:rFonts w:ascii="IBM Plex Sans" w:eastAsia="IBM Plex Sans" w:hAnsi="IBM Plex Sans" w:cs="IBM Plex Sans"/>
          <w:b/>
          <w:sz w:val="28"/>
          <w:szCs w:val="28"/>
        </w:rPr>
      </w:pPr>
    </w:p>
    <w:p w:rsidR="009B1935" w:rsidRDefault="00104FA1">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rsidR="009B1935" w:rsidRDefault="00104FA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rsidR="009B1935" w:rsidRDefault="00104FA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rsidR="009B1935" w:rsidRDefault="00104FA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3967163" cy="2013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967163" cy="2013314"/>
                    </a:xfrm>
                    <a:prstGeom prst="rect">
                      <a:avLst/>
                    </a:prstGeom>
                    <a:ln/>
                  </pic:spPr>
                </pic:pic>
              </a:graphicData>
            </a:graphic>
          </wp:inline>
        </w:drawing>
      </w:r>
    </w:p>
    <w:p w:rsidR="009B1935" w:rsidRDefault="00104FA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rsidR="009B1935" w:rsidRDefault="00104FA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rsidR="009B1935" w:rsidRDefault="00104FA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272088" cy="2865440"/>
                    </a:xfrm>
                    <a:prstGeom prst="rect">
                      <a:avLst/>
                    </a:prstGeom>
                    <a:ln/>
                  </pic:spPr>
                </pic:pic>
              </a:graphicData>
            </a:graphic>
          </wp:inline>
        </w:drawing>
      </w:r>
    </w:p>
    <w:p w:rsidR="009B1935" w:rsidRDefault="00104FA1">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9B1935" w:rsidRDefault="00104FA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rsidR="009B1935" w:rsidRDefault="00104FA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rsidR="009B1935" w:rsidRDefault="00104FA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4929188" cy="3017716"/>
                    </a:xfrm>
                    <a:prstGeom prst="rect">
                      <a:avLst/>
                    </a:prstGeom>
                    <a:ln/>
                  </pic:spPr>
                </pic:pic>
              </a:graphicData>
            </a:graphic>
          </wp:inline>
        </w:drawing>
      </w:r>
    </w:p>
    <w:p w:rsidR="009B1935" w:rsidRDefault="00104FA1">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9B1935" w:rsidRDefault="00104FA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rsidR="009B1935" w:rsidRDefault="00104FA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rsidR="009B1935" w:rsidRDefault="00104FA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rsidR="009B1935" w:rsidRDefault="00104FA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434013" cy="3152557"/>
                    </a:xfrm>
                    <a:prstGeom prst="rect">
                      <a:avLst/>
                    </a:prstGeom>
                    <a:ln/>
                  </pic:spPr>
                </pic:pic>
              </a:graphicData>
            </a:graphic>
          </wp:inline>
        </w:drawing>
      </w:r>
    </w:p>
    <w:p w:rsidR="009B1935" w:rsidRDefault="009B1935">
      <w:pPr>
        <w:widowControl w:val="0"/>
        <w:spacing w:line="355" w:lineRule="auto"/>
        <w:ind w:left="720" w:right="560"/>
        <w:jc w:val="both"/>
        <w:rPr>
          <w:rFonts w:ascii="IBM Plex Sans" w:eastAsia="IBM Plex Sans" w:hAnsi="IBM Plex Sans" w:cs="IBM Plex Sans"/>
          <w:sz w:val="24"/>
          <w:szCs w:val="24"/>
        </w:rPr>
      </w:pP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rsidR="009B1935" w:rsidRDefault="00104FA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r>
      <w:r>
        <w:rPr>
          <w:rFonts w:ascii="IBM Plex Sans" w:eastAsia="IBM Plex Sans" w:hAnsi="IBM Plex Sans" w:cs="IBM Plex Sans"/>
          <w:sz w:val="24"/>
          <w:szCs w:val="24"/>
        </w:rPr>
        <w:t>In the backend, on receiving the request from the client, we then place the order for the products in the cart with the specific user Id.</w:t>
      </w:r>
    </w:p>
    <w:p w:rsidR="009B1935" w:rsidRDefault="009B1935">
      <w:pPr>
        <w:widowControl w:val="0"/>
        <w:spacing w:line="355" w:lineRule="auto"/>
        <w:ind w:left="720" w:right="560"/>
        <w:jc w:val="both"/>
        <w:rPr>
          <w:rFonts w:ascii="IBM Plex Sans" w:eastAsia="IBM Plex Sans" w:hAnsi="IBM Plex Sans" w:cs="IBM Plex Sans"/>
          <w:sz w:val="24"/>
          <w:szCs w:val="24"/>
        </w:rPr>
      </w:pPr>
    </w:p>
    <w:p w:rsidR="009B1935" w:rsidRDefault="00104FA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00713" cy="3954738"/>
                    </a:xfrm>
                    <a:prstGeom prst="rect">
                      <a:avLst/>
                    </a:prstGeom>
                    <a:ln/>
                  </pic:spPr>
                </pic:pic>
              </a:graphicData>
            </a:graphic>
          </wp:inline>
        </w:drawing>
      </w:r>
    </w:p>
    <w:p w:rsidR="009B1935" w:rsidRDefault="009B1935">
      <w:pPr>
        <w:widowControl w:val="0"/>
        <w:spacing w:line="355" w:lineRule="auto"/>
        <w:ind w:right="560"/>
        <w:jc w:val="both"/>
        <w:rPr>
          <w:rFonts w:ascii="IBM Plex Sans" w:eastAsia="IBM Plex Sans" w:hAnsi="IBM Plex Sans" w:cs="IBM Plex Sans"/>
          <w:b/>
          <w:sz w:val="28"/>
          <w:szCs w:val="28"/>
        </w:rPr>
      </w:pPr>
    </w:p>
    <w:p w:rsidR="009B1935" w:rsidRDefault="009B1935">
      <w:pPr>
        <w:widowControl w:val="0"/>
        <w:spacing w:line="355" w:lineRule="auto"/>
        <w:ind w:right="560"/>
        <w:jc w:val="both"/>
        <w:rPr>
          <w:rFonts w:ascii="IBM Plex Sans" w:eastAsia="IBM Plex Sans" w:hAnsi="IBM Plex Sans" w:cs="IBM Plex Sans"/>
          <w:b/>
          <w:sz w:val="28"/>
          <w:szCs w:val="28"/>
        </w:rPr>
      </w:pPr>
    </w:p>
    <w:p w:rsidR="009B1935" w:rsidRDefault="00104FA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rsidR="009B1935" w:rsidRDefault="00104FA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rsidR="009B1935" w:rsidRDefault="00104FA1">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rsidR="009B1935" w:rsidRDefault="00104FA1">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205413" cy="2503366"/>
                    </a:xfrm>
                    <a:prstGeom prst="rect">
                      <a:avLst/>
                    </a:prstGeom>
                    <a:ln/>
                  </pic:spPr>
                </pic:pic>
              </a:graphicData>
            </a:graphic>
          </wp:inline>
        </w:drawing>
      </w:r>
    </w:p>
    <w:p w:rsidR="009B1935" w:rsidRDefault="009B1935">
      <w:pPr>
        <w:widowControl w:val="0"/>
        <w:spacing w:line="355" w:lineRule="auto"/>
        <w:ind w:left="360" w:right="560"/>
        <w:jc w:val="both"/>
        <w:rPr>
          <w:rFonts w:ascii="IBM Plex Sans" w:eastAsia="IBM Plex Sans" w:hAnsi="IBM Plex Sans" w:cs="IBM Plex Sans"/>
          <w:sz w:val="24"/>
          <w:szCs w:val="24"/>
        </w:rPr>
      </w:pPr>
    </w:p>
    <w:p w:rsidR="009B1935" w:rsidRDefault="00104FA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rsidR="009B1935" w:rsidRDefault="00104FA1">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548188" cy="3819525"/>
                    </a:xfrm>
                    <a:prstGeom prst="rect">
                      <a:avLst/>
                    </a:prstGeom>
                    <a:ln/>
                  </pic:spPr>
                </pic:pic>
              </a:graphicData>
            </a:graphic>
          </wp:inline>
        </w:drawing>
      </w:r>
    </w:p>
    <w:p w:rsidR="009B1935" w:rsidRDefault="00104FA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rsidR="009B1935" w:rsidRDefault="009B1935">
      <w:pPr>
        <w:widowControl w:val="0"/>
        <w:spacing w:line="355" w:lineRule="auto"/>
        <w:ind w:left="360" w:right="560"/>
        <w:jc w:val="both"/>
        <w:rPr>
          <w:rFonts w:ascii="IBM Plex Sans" w:eastAsia="IBM Plex Sans" w:hAnsi="IBM Plex Sans" w:cs="IBM Plex Sans"/>
          <w:sz w:val="24"/>
          <w:szCs w:val="24"/>
        </w:rPr>
      </w:pPr>
    </w:p>
    <w:p w:rsidR="009B1935" w:rsidRDefault="009B1935">
      <w:pPr>
        <w:widowControl w:val="0"/>
        <w:spacing w:line="355" w:lineRule="auto"/>
        <w:ind w:left="360" w:right="560"/>
        <w:jc w:val="both"/>
        <w:rPr>
          <w:rFonts w:ascii="IBM Plex Sans" w:eastAsia="IBM Plex Sans" w:hAnsi="IBM Plex Sans" w:cs="IBM Plex Sans"/>
          <w:sz w:val="24"/>
          <w:szCs w:val="24"/>
        </w:rPr>
      </w:pPr>
    </w:p>
    <w:p w:rsidR="009B1935" w:rsidRDefault="009B1935">
      <w:pPr>
        <w:widowControl w:val="0"/>
        <w:spacing w:line="355" w:lineRule="auto"/>
        <w:ind w:right="560"/>
        <w:jc w:val="both"/>
        <w:rPr>
          <w:rFonts w:ascii="IBM Plex Sans" w:eastAsia="IBM Plex Sans" w:hAnsi="IBM Plex Sans" w:cs="IBM Plex Sans"/>
          <w:b/>
          <w:sz w:val="28"/>
          <w:szCs w:val="28"/>
        </w:rPr>
      </w:pPr>
    </w:p>
    <w:p w:rsidR="009B1935" w:rsidRDefault="009B1935">
      <w:pPr>
        <w:widowControl w:val="0"/>
        <w:spacing w:line="355" w:lineRule="auto"/>
        <w:ind w:right="560"/>
        <w:jc w:val="both"/>
        <w:rPr>
          <w:rFonts w:ascii="IBM Plex Sans" w:eastAsia="IBM Plex Sans" w:hAnsi="IBM Plex Sans" w:cs="IBM Plex Sans"/>
          <w:b/>
          <w:sz w:val="28"/>
          <w:szCs w:val="28"/>
        </w:rPr>
      </w:pPr>
    </w:p>
    <w:p w:rsidR="009B1935" w:rsidRDefault="009B1935">
      <w:pPr>
        <w:widowControl w:val="0"/>
        <w:spacing w:line="355" w:lineRule="auto"/>
        <w:ind w:right="560"/>
        <w:jc w:val="both"/>
        <w:rPr>
          <w:rFonts w:ascii="IBM Plex Sans" w:eastAsia="IBM Plex Sans" w:hAnsi="IBM Plex Sans" w:cs="IBM Plex Sans"/>
          <w:b/>
          <w:sz w:val="28"/>
          <w:szCs w:val="28"/>
        </w:rPr>
      </w:pPr>
    </w:p>
    <w:p w:rsidR="009B1935" w:rsidRDefault="009B1935">
      <w:pPr>
        <w:widowControl w:val="0"/>
        <w:spacing w:line="355" w:lineRule="auto"/>
        <w:ind w:right="560"/>
        <w:jc w:val="both"/>
        <w:rPr>
          <w:rFonts w:ascii="IBM Plex Sans" w:eastAsia="IBM Plex Sans" w:hAnsi="IBM Plex Sans" w:cs="IBM Plex Sans"/>
          <w:b/>
          <w:sz w:val="28"/>
          <w:szCs w:val="28"/>
        </w:rPr>
      </w:pPr>
    </w:p>
    <w:p w:rsidR="009B1935" w:rsidRDefault="00104FA1">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Demo UI images:</w:t>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rsidR="009B1935" w:rsidRDefault="00104FA1">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extent cx="6239505" cy="3302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6239505" cy="3302000"/>
                    </a:xfrm>
                    <a:prstGeom prst="rect">
                      <a:avLst/>
                    </a:prstGeom>
                    <a:ln/>
                  </pic:spPr>
                </pic:pic>
              </a:graphicData>
            </a:graphic>
          </wp:inline>
        </w:drawing>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Restaurants</w:t>
      </w:r>
    </w:p>
    <w:p w:rsidR="009B1935" w:rsidRDefault="00104FA1">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6239505" cy="33147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6239505" cy="3314700"/>
                    </a:xfrm>
                    <a:prstGeom prst="rect">
                      <a:avLst/>
                    </a:prstGeom>
                    <a:ln/>
                  </pic:spPr>
                </pic:pic>
              </a:graphicData>
            </a:graphic>
          </wp:inline>
        </w:drawing>
      </w:r>
    </w:p>
    <w:p w:rsidR="009B1935" w:rsidRDefault="009B1935">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 Menu</w:t>
      </w:r>
    </w:p>
    <w:p w:rsidR="009B1935" w:rsidRDefault="00104FA1">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6239505" cy="32893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6239505" cy="3289300"/>
                    </a:xfrm>
                    <a:prstGeom prst="rect">
                      <a:avLst/>
                    </a:prstGeom>
                    <a:ln/>
                  </pic:spPr>
                </pic:pic>
              </a:graphicData>
            </a:graphic>
          </wp:inline>
        </w:drawing>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Authentication</w:t>
      </w:r>
    </w:p>
    <w:p w:rsidR="009B1935" w:rsidRDefault="00104FA1">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6239505" cy="32639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6239505" cy="3263900"/>
                    </a:xfrm>
                    <a:prstGeom prst="rect">
                      <a:avLst/>
                    </a:prstGeom>
                    <a:ln/>
                  </pic:spPr>
                </pic:pic>
              </a:graphicData>
            </a:graphic>
          </wp:inline>
        </w:drawing>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User Profile</w:t>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extent cx="6239505"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6239505" cy="3238500"/>
                    </a:xfrm>
                    <a:prstGeom prst="rect">
                      <a:avLst/>
                    </a:prstGeom>
                    <a:ln/>
                  </pic:spPr>
                </pic:pic>
              </a:graphicData>
            </a:graphic>
          </wp:inline>
        </w:drawing>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Cart</w:t>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239505" cy="32131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6239505" cy="3213100"/>
                    </a:xfrm>
                    <a:prstGeom prst="rect">
                      <a:avLst/>
                    </a:prstGeom>
                    <a:ln/>
                  </pic:spPr>
                </pic:pic>
              </a:graphicData>
            </a:graphic>
          </wp:inline>
        </w:drawing>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Admin dashboard</w:t>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extent cx="6239505" cy="3276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6239505" cy="3276600"/>
                    </a:xfrm>
                    <a:prstGeom prst="rect">
                      <a:avLst/>
                    </a:prstGeom>
                    <a:ln/>
                  </pic:spPr>
                </pic:pic>
              </a:graphicData>
            </a:graphic>
          </wp:inline>
        </w:drawing>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Orders</w:t>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239505"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6239505" cy="3238500"/>
                    </a:xfrm>
                    <a:prstGeom prst="rect">
                      <a:avLst/>
                    </a:prstGeom>
                    <a:ln/>
                  </pic:spPr>
                </pic:pic>
              </a:graphicData>
            </a:graphic>
          </wp:inline>
        </w:drawing>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restaurants</w:t>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extent cx="6239505" cy="31877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6239505" cy="3187700"/>
                    </a:xfrm>
                    <a:prstGeom prst="rect">
                      <a:avLst/>
                    </a:prstGeom>
                    <a:ln/>
                  </pic:spPr>
                </pic:pic>
              </a:graphicData>
            </a:graphic>
          </wp:inline>
        </w:drawing>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Restaurant Dashboard</w:t>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239505" cy="32766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6239505" cy="3276600"/>
                    </a:xfrm>
                    <a:prstGeom prst="rect">
                      <a:avLst/>
                    </a:prstGeom>
                    <a:ln/>
                  </pic:spPr>
                </pic:pic>
              </a:graphicData>
            </a:graphic>
          </wp:inline>
        </w:drawing>
      </w:r>
    </w:p>
    <w:p w:rsidR="009B1935" w:rsidRDefault="009B1935">
      <w:pPr>
        <w:widowControl w:val="0"/>
        <w:spacing w:line="355" w:lineRule="auto"/>
        <w:ind w:left="720" w:right="560"/>
        <w:jc w:val="both"/>
        <w:rPr>
          <w:rFonts w:ascii="IBM Plex Sans" w:eastAsia="IBM Plex Sans" w:hAnsi="IBM Plex Sans" w:cs="IBM Plex Sans"/>
          <w:b/>
          <w:sz w:val="24"/>
          <w:szCs w:val="24"/>
        </w:rPr>
      </w:pP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New Item</w:t>
      </w:r>
    </w:p>
    <w:p w:rsidR="009B1935" w:rsidRDefault="00104FA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extent cx="6239505" cy="32639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6239505" cy="3263900"/>
                    </a:xfrm>
                    <a:prstGeom prst="rect">
                      <a:avLst/>
                    </a:prstGeom>
                    <a:ln/>
                  </pic:spPr>
                </pic:pic>
              </a:graphicData>
            </a:graphic>
          </wp:inline>
        </w:drawing>
      </w:r>
    </w:p>
    <w:p w:rsidR="009B1935" w:rsidRDefault="009B1935">
      <w:pPr>
        <w:widowControl w:val="0"/>
        <w:spacing w:line="355" w:lineRule="auto"/>
        <w:ind w:left="720" w:right="560"/>
        <w:jc w:val="both"/>
        <w:rPr>
          <w:rFonts w:ascii="IBM Plex Sans" w:eastAsia="IBM Plex Sans" w:hAnsi="IBM Plex Sans" w:cs="IBM Plex Sans"/>
          <w:b/>
          <w:sz w:val="24"/>
          <w:szCs w:val="24"/>
        </w:rPr>
      </w:pPr>
    </w:p>
    <w:p w:rsidR="009B1935" w:rsidRDefault="009B1935">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9B1935" w:rsidRDefault="009B1935">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9B1935" w:rsidRDefault="00104FA1">
      <w:pPr>
        <w:widowControl w:val="0"/>
        <w:pBdr>
          <w:top w:val="nil"/>
          <w:left w:val="nil"/>
          <w:bottom w:val="nil"/>
          <w:right w:val="nil"/>
          <w:between w:val="nil"/>
        </w:pBdr>
        <w:spacing w:line="240" w:lineRule="auto"/>
        <w:ind w:left="72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For any further doubts or help, please consider the </w:t>
      </w:r>
      <w:proofErr w:type="spellStart"/>
      <w:r>
        <w:rPr>
          <w:rFonts w:ascii="IBM Plex Sans" w:eastAsia="IBM Plex Sans" w:hAnsi="IBM Plex Sans" w:cs="IBM Plex Sans"/>
          <w:color w:val="000000"/>
          <w:sz w:val="24"/>
          <w:szCs w:val="24"/>
        </w:rPr>
        <w:t>GitHub</w:t>
      </w:r>
      <w:proofErr w:type="spellEnd"/>
      <w:r>
        <w:rPr>
          <w:rFonts w:ascii="IBM Plex Sans" w:eastAsia="IBM Plex Sans" w:hAnsi="IBM Plex Sans" w:cs="IBM Plex Sans"/>
          <w:color w:val="000000"/>
          <w:sz w:val="24"/>
          <w:szCs w:val="24"/>
        </w:rPr>
        <w:t xml:space="preserve"> repo, </w:t>
      </w:r>
    </w:p>
    <w:p w:rsidR="009B1935" w:rsidRDefault="00104FA1">
      <w:pPr>
        <w:widowControl w:val="0"/>
        <w:pBdr>
          <w:top w:val="nil"/>
          <w:left w:val="nil"/>
          <w:bottom w:val="nil"/>
          <w:right w:val="nil"/>
          <w:between w:val="nil"/>
        </w:pBdr>
        <w:spacing w:before="137" w:line="343" w:lineRule="auto"/>
        <w:ind w:left="724" w:right="2336" w:hanging="2"/>
        <w:rPr>
          <w:rFonts w:ascii="IBM Plex Sans" w:eastAsia="IBM Plex Sans" w:hAnsi="IBM Plex Sans" w:cs="IBM Plex Sans"/>
          <w:color w:val="000000"/>
          <w:sz w:val="24"/>
          <w:szCs w:val="24"/>
        </w:rPr>
      </w:pPr>
      <w:hyperlink r:id="rId58" w:history="1">
        <w:r w:rsidRPr="00121E9B">
          <w:rPr>
            <w:rStyle w:val="Hyperlink"/>
            <w:rFonts w:ascii="IBM Plex Sans" w:eastAsia="IBM Plex Sans" w:hAnsi="IBM Plex Sans" w:cs="IBM Plex Sans"/>
            <w:sz w:val="24"/>
            <w:szCs w:val="24"/>
          </w:rPr>
          <w:t>https://github.com/madhavi0424/madhavi0424-Food-Ordering-App-MERN-main.git</w:t>
        </w:r>
      </w:hyperlink>
      <w:r>
        <w:rPr>
          <w:rFonts w:ascii="IBM Plex Sans" w:eastAsia="IBM Plex Sans" w:hAnsi="IBM Plex Sans" w:cs="IBM Plex Sans"/>
          <w:color w:val="000000"/>
          <w:sz w:val="24"/>
          <w:szCs w:val="24"/>
        </w:rPr>
        <w:t xml:space="preserve"> </w:t>
      </w:r>
      <w:bookmarkStart w:id="18" w:name="_GoBack"/>
      <w:bookmarkEnd w:id="18"/>
      <w:proofErr w:type="gramStart"/>
      <w:r>
        <w:rPr>
          <w:rFonts w:ascii="IBM Plex Sans" w:eastAsia="IBM Plex Sans" w:hAnsi="IBM Plex Sans" w:cs="IBM Plex Sans"/>
          <w:color w:val="000000"/>
          <w:sz w:val="24"/>
          <w:szCs w:val="24"/>
        </w:rPr>
        <w:t>The</w:t>
      </w:r>
      <w:proofErr w:type="gramEnd"/>
      <w:r>
        <w:rPr>
          <w:rFonts w:ascii="IBM Plex Sans" w:eastAsia="IBM Plex Sans" w:hAnsi="IBM Plex Sans" w:cs="IBM Plex Sans"/>
          <w:color w:val="000000"/>
          <w:sz w:val="24"/>
          <w:szCs w:val="24"/>
        </w:rPr>
        <w:t xml:space="preserve"> demo of the app is available at: </w:t>
      </w:r>
    </w:p>
    <w:p w:rsidR="009B1935" w:rsidRDefault="00104FA1">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0000FF"/>
        </w:rPr>
      </w:pPr>
      <w:r>
        <w:rPr>
          <w:rFonts w:ascii="IBM Plex Sans" w:eastAsia="IBM Plex Sans" w:hAnsi="IBM Plex Sans" w:cs="IBM Plex Sans"/>
          <w:color w:val="0000FF"/>
          <w:u w:val="single"/>
        </w:rPr>
        <w:t>https://drive.google.com/file/d/1RJzLnoh63AlDz6dUwKgoZcZq9fA9gZwX/view?</w:t>
      </w:r>
      <w:r>
        <w:rPr>
          <w:rFonts w:ascii="IBM Plex Sans" w:eastAsia="IBM Plex Sans" w:hAnsi="IBM Plex Sans" w:cs="IBM Plex Sans"/>
          <w:color w:val="0000FF"/>
          <w:u w:val="single"/>
        </w:rPr>
        <w:t>usp sharing</w:t>
      </w:r>
      <w:r>
        <w:rPr>
          <w:rFonts w:ascii="IBM Plex Sans" w:eastAsia="IBM Plex Sans" w:hAnsi="IBM Plex Sans" w:cs="IBM Plex Sans"/>
          <w:color w:val="0000FF"/>
        </w:rPr>
        <w:t xml:space="preserve"> </w:t>
      </w:r>
    </w:p>
    <w:p w:rsidR="009B1935" w:rsidRDefault="00104FA1">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9B1935">
      <w:pgSz w:w="11900" w:h="16840"/>
      <w:pgMar w:top="1339" w:right="1059" w:bottom="482" w:left="10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IBM Plex San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9B1935"/>
    <w:rsid w:val="00104FA1"/>
    <w:rsid w:val="009B19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104F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4FA1"/>
    <w:rPr>
      <w:rFonts w:ascii="Tahoma" w:hAnsi="Tahoma" w:cs="Tahoma"/>
      <w:sz w:val="16"/>
      <w:szCs w:val="16"/>
    </w:rPr>
  </w:style>
  <w:style w:type="character" w:styleId="Hyperlink">
    <w:name w:val="Hyperlink"/>
    <w:basedOn w:val="DefaultParagraphFont"/>
    <w:uiPriority w:val="99"/>
    <w:unhideWhenUsed/>
    <w:rsid w:val="00104FA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104F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4FA1"/>
    <w:rPr>
      <w:rFonts w:ascii="Tahoma" w:hAnsi="Tahoma" w:cs="Tahoma"/>
      <w:sz w:val="16"/>
      <w:szCs w:val="16"/>
    </w:rPr>
  </w:style>
  <w:style w:type="character" w:styleId="Hyperlink">
    <w:name w:val="Hyperlink"/>
    <w:basedOn w:val="DefaultParagraphFont"/>
    <w:uiPriority w:val="99"/>
    <w:unhideWhenUsed/>
    <w:rsid w:val="00104FA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s://git-scm.com/book/en/v2/Getting-Started-Installing-Git" TargetMode="External"/><Relationship Id="rId18" Type="http://schemas.openxmlformats.org/officeDocument/2006/relationships/hyperlink" Target="https://www.mongodb.com/docs/atlas/tutorial/connect-to-your-cluster/" TargetMode="External"/><Relationship Id="rId26" Type="http://schemas.openxmlformats.org/officeDocument/2006/relationships/hyperlink" Target="https://drive.google.com/file/d/1cTS3_-EOAAvDctkibG5zVikrTdmoY2Ag/view?usp=sharing" TargetMode="External"/><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hyperlink" Target="https://www.geeksforgeeks.org/installation-of-node-js-on-windows/" TargetMode="External"/><Relationship Id="rId17" Type="http://schemas.openxmlformats.org/officeDocument/2006/relationships/hyperlink" Target="https://drive.google.com/file/d/1cTS3_-EOAAvDctkibG5zVikrTdmoY2Ag/view?usp=sharing" TargetMode="External"/><Relationship Id="rId25" Type="http://schemas.openxmlformats.org/officeDocument/2006/relationships/image" Target="media/image11.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rive.google.com/file/d/1CQil5KzGnPvkVOPWTLP0h-Bu2bXhq7A3/view" TargetMode="External"/><Relationship Id="rId20" Type="http://schemas.openxmlformats.org/officeDocument/2006/relationships/image" Target="media/image8.png"/><Relationship Id="rId29" Type="http://schemas.openxmlformats.org/officeDocument/2006/relationships/hyperlink" Target="https://drive.google.com/file/d/1EokogagcLMUGiIluwHGYQo65x8GRpDcP/view?usp=sharing" TargetMode="External"/><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drive.google.com/file/d/1-uKMIcrok_ROHyZl2vRORggrYRio2qXS/view?usp=sharing"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github.com/madhavi0424/madhavi0424-Food-Ordering-App-MERN-main.gi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drive.google.com/file/d/1-uKMIcrok_ROHyZl2vRORggrYRio2qXS/view?usp=sharing"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jetbrains.com/webstorm/download" TargetMode="External"/><Relationship Id="rId14" Type="http://schemas.openxmlformats.org/officeDocument/2006/relationships/hyperlink" Target="https://drive.google.com/file/d/1uSMbPIAR6rfAEMcb_nLZAZd5QIjTpnYQ/view?usp=sharing" TargetMode="External"/><Relationship Id="rId22" Type="http://schemas.openxmlformats.org/officeDocument/2006/relationships/hyperlink" Target="https://drive.google.com/file/d/19df7NU-gQK3DO6wr7ooAfJYIQwnemZoF/view?usp=sharing" TargetMode="External"/><Relationship Id="rId27" Type="http://schemas.openxmlformats.org/officeDocument/2006/relationships/hyperlink" Target="https://www.mongodb.com/docs/atlas/tutorial/connect-to-your-cluster/" TargetMode="External"/><Relationship Id="rId30" Type="http://schemas.openxmlformats.org/officeDocument/2006/relationships/hyperlink" Target="https://www.w3schools.com/react/react_getstarted.asp"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3.png"/><Relationship Id="rId51" Type="http://schemas.openxmlformats.org/officeDocument/2006/relationships/image" Target="media/image32.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E4D7B-A688-453E-99CA-52174F575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3081</Words>
  <Characters>17562</Characters>
  <Application>Microsoft Office Word</Application>
  <DocSecurity>0</DocSecurity>
  <Lines>146</Lines>
  <Paragraphs>41</Paragraphs>
  <ScaleCrop>false</ScaleCrop>
  <Company/>
  <LinksUpToDate>false</LinksUpToDate>
  <CharactersWithSpaces>20602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Apple</cp:lastModifiedBy>
  <cp:revision>2</cp:revision>
  <dcterms:created xsi:type="dcterms:W3CDTF">2025-07-25T15:58:00Z</dcterms:created>
  <dcterms:modified xsi:type="dcterms:W3CDTF">2025-07-25T15:58:00Z</dcterms:modified>
</cp:coreProperties>
</file>